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Meeting Minutes </w:t>
      </w:r>
    </w:p>
    <w:p w:rsidR="00000000" w:rsidDel="00000000" w:rsidP="00000000" w:rsidRDefault="00000000" w:rsidRPr="00000000" w14:paraId="00000002">
      <w:pPr>
        <w:pageBreakBefore w:val="0"/>
        <w:rPr>
          <w:b w:val="1"/>
        </w:rPr>
      </w:pPr>
      <w:r w:rsidDel="00000000" w:rsidR="00000000" w:rsidRPr="00000000">
        <w:rPr>
          <w:b w:val="1"/>
          <w:rtl w:val="0"/>
        </w:rPr>
        <w:t xml:space="preserve">LHU Board of Directors Special Meeting</w:t>
        <w:tab/>
        <w:tab/>
        <w:tab/>
        <w:t xml:space="preserve">                     </w:t>
        <w:tab/>
        <w:tab/>
        <w:t xml:space="preserve">July 13, 2021</w:t>
      </w:r>
    </w:p>
    <w:p w:rsidR="00000000" w:rsidDel="00000000" w:rsidP="00000000" w:rsidRDefault="00000000" w:rsidRPr="00000000" w14:paraId="00000003">
      <w:pPr>
        <w:pageBreakBefore w:val="0"/>
        <w:rPr>
          <w:b w:val="1"/>
        </w:rPr>
      </w:pPr>
      <w:r w:rsidDel="00000000" w:rsidR="00000000" w:rsidRPr="00000000">
        <w:rPr>
          <w:b w:val="1"/>
          <w:rtl w:val="0"/>
        </w:rPr>
        <w:t xml:space="preserve">Sterling Montessori Academy and Charter School                                        </w:t>
        <w:tab/>
        <w:t xml:space="preserve">    11:00 AM</w:t>
        <w:tab/>
        <w:t xml:space="preserve">202 Treybrooke Drive, Morrisville, NC 27560                                      Virtual via Google Meet</w:t>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Board Member Attendance</w:t>
      </w:r>
      <w:r w:rsidDel="00000000" w:rsidR="00000000" w:rsidRPr="00000000">
        <w:rPr>
          <w:rtl w:val="0"/>
        </w:rPr>
        <w:t xml:space="preserve">: </w:t>
      </w:r>
    </w:p>
    <w:tbl>
      <w:tblPr>
        <w:tblStyle w:val="Table1"/>
        <w:tblW w:w="936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070"/>
        <w:gridCol w:w="900"/>
        <w:gridCol w:w="255"/>
        <w:gridCol w:w="1830"/>
        <w:gridCol w:w="1005"/>
        <w:gridCol w:w="255"/>
        <w:gridCol w:w="2100"/>
        <w:gridCol w:w="945"/>
        <w:tblGridChange w:id="0">
          <w:tblGrid>
            <w:gridCol w:w="2070"/>
            <w:gridCol w:w="900"/>
            <w:gridCol w:w="255"/>
            <w:gridCol w:w="1830"/>
            <w:gridCol w:w="1005"/>
            <w:gridCol w:w="255"/>
            <w:gridCol w:w="2100"/>
            <w:gridCol w:w="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sz w:val="16"/>
                <w:szCs w:val="16"/>
              </w:rPr>
            </w:pPr>
            <w:r w:rsidDel="00000000" w:rsidR="00000000" w:rsidRPr="00000000">
              <w:rPr>
                <w:sz w:val="16"/>
                <w:szCs w:val="16"/>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jc w:val="both"/>
        <w:rPr/>
      </w:pPr>
      <w:r w:rsidDel="00000000" w:rsidR="00000000" w:rsidRPr="00000000">
        <w:rPr>
          <w:rtl w:val="0"/>
        </w:rPr>
        <w:t xml:space="preserve">Additional Attendees: Josie Spreher, </w:t>
      </w:r>
    </w:p>
    <w:p w:rsidR="00000000" w:rsidDel="00000000" w:rsidP="00000000" w:rsidRDefault="00000000" w:rsidRPr="00000000" w14:paraId="00000030">
      <w:pPr>
        <w:pageBreakBefore w:val="0"/>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ageBreakBefore w:val="0"/>
        <w:jc w:val="both"/>
        <w:rPr/>
      </w:pPr>
      <w:r w:rsidDel="00000000" w:rsidR="00000000" w:rsidRPr="00000000">
        <w:rPr>
          <w:b w:val="1"/>
          <w:rtl w:val="0"/>
        </w:rPr>
        <w:t xml:space="preserve"> 11:10 AM Call to Order: </w:t>
      </w:r>
      <w:r w:rsidDel="00000000" w:rsidR="00000000" w:rsidRPr="00000000">
        <w:rPr>
          <w:rtl w:val="0"/>
        </w:rPr>
        <w:t xml:space="preserve">Meeting called to order by Steve Mansbery. </w:t>
      </w:r>
    </w:p>
    <w:p w:rsidR="00000000" w:rsidDel="00000000" w:rsidP="00000000" w:rsidRDefault="00000000" w:rsidRPr="00000000" w14:paraId="00000032">
      <w:pPr>
        <w:pageBreakBefore w:val="0"/>
        <w:jc w:val="both"/>
        <w:rPr>
          <w:b w:val="1"/>
        </w:rPr>
      </w:pPr>
      <w:r w:rsidDel="00000000" w:rsidR="00000000" w:rsidRPr="00000000">
        <w:rPr>
          <w:b w:val="1"/>
          <w:rtl w:val="0"/>
        </w:rPr>
        <w:t xml:space="preserve"> </w:t>
      </w:r>
    </w:p>
    <w:p w:rsidR="00000000" w:rsidDel="00000000" w:rsidP="00000000" w:rsidRDefault="00000000" w:rsidRPr="00000000" w14:paraId="00000033">
      <w:pPr>
        <w:pageBreakBefore w:val="0"/>
        <w:jc w:val="both"/>
        <w:rPr>
          <w:b w:val="1"/>
        </w:rPr>
      </w:pPr>
      <w:r w:rsidDel="00000000" w:rsidR="00000000" w:rsidRPr="00000000">
        <w:rPr>
          <w:b w:val="1"/>
          <w:rtl w:val="0"/>
        </w:rPr>
        <w:t xml:space="preserve">Reading of Mission Statement: </w:t>
      </w:r>
    </w:p>
    <w:p w:rsidR="00000000" w:rsidDel="00000000" w:rsidP="00000000" w:rsidRDefault="00000000" w:rsidRPr="00000000" w14:paraId="00000034">
      <w:pPr>
        <w:pageBreakBefore w:val="0"/>
        <w:jc w:val="both"/>
        <w:rPr/>
      </w:pPr>
      <w:r w:rsidDel="00000000" w:rsidR="00000000" w:rsidRPr="00000000">
        <w:rPr>
          <w:rtl w:val="0"/>
        </w:rPr>
        <w:t xml:space="preserve">“Sterling Montessori Academy and Charter School is a diverse educational community built on the Montessori philosophy that fosters curiosity, creativity, and critical thinking in its students. At Sterling, teachers follow students’ individual needs to achieve personal academic excellence and to become life-long learners who respect themselves, others and their environment.”</w:t>
      </w:r>
    </w:p>
    <w:p w:rsidR="00000000" w:rsidDel="00000000" w:rsidP="00000000" w:rsidRDefault="00000000" w:rsidRPr="00000000" w14:paraId="00000035">
      <w:pPr>
        <w:pageBreakBefore w:val="0"/>
        <w:jc w:val="both"/>
        <w:rPr>
          <w:b w:val="1"/>
        </w:rPr>
      </w:pPr>
      <w:r w:rsidDel="00000000" w:rsidR="00000000" w:rsidRPr="00000000">
        <w:rPr>
          <w:rtl w:val="0"/>
        </w:rPr>
      </w:r>
    </w:p>
    <w:p w:rsidR="00000000" w:rsidDel="00000000" w:rsidP="00000000" w:rsidRDefault="00000000" w:rsidRPr="00000000" w14:paraId="00000036">
      <w:pPr>
        <w:pageBreakBefore w:val="0"/>
        <w:jc w:val="both"/>
        <w:rPr>
          <w:b w:val="1"/>
        </w:rPr>
      </w:pPr>
      <w:r w:rsidDel="00000000" w:rsidR="00000000" w:rsidRPr="00000000">
        <w:rPr>
          <w:b w:val="1"/>
          <w:rtl w:val="0"/>
        </w:rPr>
        <w:t xml:space="preserve">Agenda Items: </w:t>
      </w:r>
    </w:p>
    <w:p w:rsidR="00000000" w:rsidDel="00000000" w:rsidP="00000000" w:rsidRDefault="00000000" w:rsidRPr="00000000" w14:paraId="00000037">
      <w:pPr>
        <w:pageBreakBefore w:val="0"/>
        <w:numPr>
          <w:ilvl w:val="0"/>
          <w:numId w:val="5"/>
        </w:numPr>
        <w:ind w:left="720" w:hanging="360"/>
        <w:jc w:val="both"/>
        <w:rPr>
          <w:u w:val="none"/>
        </w:rPr>
      </w:pPr>
      <w:r w:rsidDel="00000000" w:rsidR="00000000" w:rsidRPr="00000000">
        <w:rPr>
          <w:rtl w:val="0"/>
        </w:rPr>
        <w:t xml:space="preserve">Approval of Hires</w:t>
      </w:r>
    </w:p>
    <w:p w:rsidR="00000000" w:rsidDel="00000000" w:rsidP="00000000" w:rsidRDefault="00000000" w:rsidRPr="00000000" w14:paraId="00000038">
      <w:pPr>
        <w:pageBreakBefore w:val="0"/>
        <w:numPr>
          <w:ilvl w:val="0"/>
          <w:numId w:val="5"/>
        </w:numPr>
        <w:ind w:left="720" w:hanging="360"/>
        <w:jc w:val="both"/>
        <w:rPr>
          <w:u w:val="none"/>
        </w:rPr>
      </w:pPr>
      <w:r w:rsidDel="00000000" w:rsidR="00000000" w:rsidRPr="00000000">
        <w:rPr>
          <w:rtl w:val="0"/>
        </w:rPr>
        <w:t xml:space="preserve">Deed for Easement</w:t>
      </w:r>
    </w:p>
    <w:p w:rsidR="00000000" w:rsidDel="00000000" w:rsidP="00000000" w:rsidRDefault="00000000" w:rsidRPr="00000000" w14:paraId="00000039">
      <w:pPr>
        <w:pageBreakBefore w:val="0"/>
        <w:ind w:left="1440" w:firstLine="0"/>
        <w:jc w:val="both"/>
        <w:rPr>
          <w:b w:val="1"/>
        </w:rPr>
      </w:pPr>
      <w:r w:rsidDel="00000000" w:rsidR="00000000" w:rsidRPr="00000000">
        <w:rPr>
          <w:rtl w:val="0"/>
        </w:rPr>
      </w:r>
    </w:p>
    <w:p w:rsidR="00000000" w:rsidDel="00000000" w:rsidP="00000000" w:rsidRDefault="00000000" w:rsidRPr="00000000" w14:paraId="0000003A">
      <w:pPr>
        <w:pageBreakBefore w:val="0"/>
        <w:jc w:val="both"/>
        <w:rPr>
          <w:b w:val="1"/>
        </w:rPr>
      </w:pPr>
      <w:r w:rsidDel="00000000" w:rsidR="00000000" w:rsidRPr="00000000">
        <w:rPr>
          <w:b w:val="1"/>
          <w:rtl w:val="0"/>
        </w:rPr>
        <w:t xml:space="preserve">Consent Item – Approval of Agenda</w:t>
      </w:r>
    </w:p>
    <w:p w:rsidR="00000000" w:rsidDel="00000000" w:rsidP="00000000" w:rsidRDefault="00000000" w:rsidRPr="00000000" w14:paraId="0000003B">
      <w:pPr>
        <w:pageBreakBefore w:val="0"/>
        <w:rPr/>
      </w:pPr>
      <w:r w:rsidDel="00000000" w:rsidR="00000000" w:rsidRPr="00000000">
        <w:rPr>
          <w:rtl w:val="0"/>
        </w:rPr>
        <w:t xml:space="preserve">At 11:10am,  Steve Mansbery moved to approve the agenda with additions discussed. Ryan Hill as second to approve the agenda. Approved </w:t>
      </w:r>
    </w:p>
    <w:p w:rsidR="00000000" w:rsidDel="00000000" w:rsidP="00000000" w:rsidRDefault="00000000" w:rsidRPr="00000000" w14:paraId="0000003C">
      <w:pPr>
        <w:pageBreakBefore w:val="0"/>
        <w:rPr/>
      </w:pPr>
      <w:r w:rsidDel="00000000" w:rsidR="00000000" w:rsidRPr="00000000">
        <w:rPr>
          <w:rtl w:val="0"/>
        </w:rPr>
      </w:r>
    </w:p>
    <w:tbl>
      <w:tblPr>
        <w:tblStyle w:val="Table2"/>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sz w:val="14"/>
                <w:szCs w:val="14"/>
              </w:rPr>
            </w:pPr>
            <w:r w:rsidDel="00000000" w:rsidR="00000000" w:rsidRPr="00000000">
              <w:rPr>
                <w:sz w:val="14"/>
                <w:szCs w:val="14"/>
                <w:rtl w:val="0"/>
              </w:rPr>
              <w:t xml:space="preserve">Wallace Lewis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 </w:t>
      </w:r>
    </w:p>
    <w:p w:rsidR="00000000" w:rsidDel="00000000" w:rsidP="00000000" w:rsidRDefault="00000000" w:rsidRPr="00000000" w14:paraId="00000085">
      <w:pPr>
        <w:pageBreakBefore w:val="0"/>
        <w:numPr>
          <w:ilvl w:val="0"/>
          <w:numId w:val="2"/>
        </w:numPr>
        <w:ind w:left="720" w:hanging="360"/>
        <w:rPr>
          <w:u w:val="none"/>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ageBreakBefore w:val="0"/>
        <w:rPr>
          <w:b w:val="1"/>
        </w:rPr>
      </w:pPr>
      <w:r w:rsidDel="00000000" w:rsidR="00000000" w:rsidRPr="00000000">
        <w:rPr>
          <w:b w:val="1"/>
          <w:rtl w:val="0"/>
        </w:rPr>
        <w:t xml:space="preserve"> PM New Business</w:t>
      </w:r>
    </w:p>
    <w:p w:rsidR="00000000" w:rsidDel="00000000" w:rsidP="00000000" w:rsidRDefault="00000000" w:rsidRPr="00000000" w14:paraId="00000088">
      <w:pPr>
        <w:pageBreakBefore w:val="0"/>
        <w:numPr>
          <w:ilvl w:val="0"/>
          <w:numId w:val="3"/>
        </w:numPr>
        <w:ind w:left="720" w:hanging="360"/>
      </w:pPr>
      <w:r w:rsidDel="00000000" w:rsidR="00000000" w:rsidRPr="00000000">
        <w:rPr>
          <w:rFonts w:ascii="Roboto" w:cs="Roboto" w:eastAsia="Roboto" w:hAnsi="Roboto"/>
          <w:color w:val="3c4043"/>
          <w:sz w:val="21"/>
          <w:szCs w:val="21"/>
          <w:highlight w:val="white"/>
          <w:rtl w:val="0"/>
        </w:rPr>
        <w:t xml:space="preserve">Approval to hire Rebecca Peterson as Children's House Assistant</w:t>
      </w:r>
    </w:p>
    <w:p w:rsidR="00000000" w:rsidDel="00000000" w:rsidP="00000000" w:rsidRDefault="00000000" w:rsidRPr="00000000" w14:paraId="00000089">
      <w:pPr>
        <w:pageBreakBefore w:val="0"/>
        <w:numPr>
          <w:ilvl w:val="0"/>
          <w:numId w:val="3"/>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to hire Teresa Pollock as Children’s House Assistant</w:t>
      </w:r>
    </w:p>
    <w:p w:rsidR="00000000" w:rsidDel="00000000" w:rsidP="00000000" w:rsidRDefault="00000000" w:rsidRPr="00000000" w14:paraId="0000008A">
      <w:pPr>
        <w:pageBreakBefore w:val="0"/>
        <w:numPr>
          <w:ilvl w:val="0"/>
          <w:numId w:val="3"/>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to hire Saffa Hussain as Children's House Assistant</w:t>
      </w:r>
    </w:p>
    <w:p w:rsidR="00000000" w:rsidDel="00000000" w:rsidP="00000000" w:rsidRDefault="00000000" w:rsidRPr="00000000" w14:paraId="0000008B">
      <w:pPr>
        <w:pageBreakBefore w:val="0"/>
        <w:numPr>
          <w:ilvl w:val="0"/>
          <w:numId w:val="3"/>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Deed for Approval</w:t>
      </w:r>
    </w:p>
    <w:p w:rsidR="00000000" w:rsidDel="00000000" w:rsidP="00000000" w:rsidRDefault="00000000" w:rsidRPr="00000000" w14:paraId="0000008C">
      <w:pPr>
        <w:pageBreakBefore w:val="0"/>
        <w:ind w:left="0" w:firstLine="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8D">
      <w:pPr>
        <w:pageBreakBefore w:val="0"/>
        <w:ind w:left="0" w:firstLine="0"/>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Discussion: </w:t>
      </w:r>
    </w:p>
    <w:p w:rsidR="00000000" w:rsidDel="00000000" w:rsidP="00000000" w:rsidRDefault="00000000" w:rsidRPr="00000000" w14:paraId="0000008E">
      <w:pPr>
        <w:pageBreakBefore w:val="0"/>
        <w:numPr>
          <w:ilvl w:val="0"/>
          <w:numId w:val="4"/>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Becki Peterson</w:t>
      </w:r>
    </w:p>
    <w:p w:rsidR="00000000" w:rsidDel="00000000" w:rsidP="00000000" w:rsidRDefault="00000000" w:rsidRPr="00000000" w14:paraId="0000008F">
      <w:pPr>
        <w:pageBreakBefore w:val="0"/>
        <w:numPr>
          <w:ilvl w:val="1"/>
          <w:numId w:val="4"/>
        </w:numPr>
        <w:ind w:left="144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Deep experience as lead but excited about being assistant</w:t>
      </w:r>
    </w:p>
    <w:p w:rsidR="00000000" w:rsidDel="00000000" w:rsidP="00000000" w:rsidRDefault="00000000" w:rsidRPr="00000000" w14:paraId="00000090">
      <w:pPr>
        <w:pageBreakBefore w:val="0"/>
        <w:numPr>
          <w:ilvl w:val="1"/>
          <w:numId w:val="4"/>
        </w:numPr>
        <w:ind w:left="144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Comes from Heartwood Montessori</w:t>
      </w:r>
    </w:p>
    <w:p w:rsidR="00000000" w:rsidDel="00000000" w:rsidP="00000000" w:rsidRDefault="00000000" w:rsidRPr="00000000" w14:paraId="00000091">
      <w:pPr>
        <w:pageBreakBefore w:val="0"/>
        <w:numPr>
          <w:ilvl w:val="0"/>
          <w:numId w:val="4"/>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Teresa Pollock</w:t>
      </w:r>
    </w:p>
    <w:p w:rsidR="00000000" w:rsidDel="00000000" w:rsidP="00000000" w:rsidRDefault="00000000" w:rsidRPr="00000000" w14:paraId="00000092">
      <w:pPr>
        <w:pageBreakBefore w:val="0"/>
        <w:numPr>
          <w:ilvl w:val="1"/>
          <w:numId w:val="4"/>
        </w:numPr>
        <w:ind w:left="144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Degree in Math, taught middle school math</w:t>
      </w:r>
    </w:p>
    <w:p w:rsidR="00000000" w:rsidDel="00000000" w:rsidP="00000000" w:rsidRDefault="00000000" w:rsidRPr="00000000" w14:paraId="00000093">
      <w:pPr>
        <w:pageBreakBefore w:val="0"/>
        <w:numPr>
          <w:ilvl w:val="1"/>
          <w:numId w:val="4"/>
        </w:numPr>
        <w:ind w:left="144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Has math background but wants Children’s house level</w:t>
      </w:r>
    </w:p>
    <w:p w:rsidR="00000000" w:rsidDel="00000000" w:rsidP="00000000" w:rsidRDefault="00000000" w:rsidRPr="00000000" w14:paraId="00000094">
      <w:pPr>
        <w:pageBreakBefore w:val="0"/>
        <w:numPr>
          <w:ilvl w:val="0"/>
          <w:numId w:val="4"/>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Saffa Hussain</w:t>
      </w:r>
    </w:p>
    <w:p w:rsidR="00000000" w:rsidDel="00000000" w:rsidP="00000000" w:rsidRDefault="00000000" w:rsidRPr="00000000" w14:paraId="00000095">
      <w:pPr>
        <w:pageBreakBefore w:val="0"/>
        <w:numPr>
          <w:ilvl w:val="1"/>
          <w:numId w:val="4"/>
        </w:numPr>
        <w:ind w:left="144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Montessori experience</w:t>
      </w:r>
    </w:p>
    <w:p w:rsidR="00000000" w:rsidDel="00000000" w:rsidP="00000000" w:rsidRDefault="00000000" w:rsidRPr="00000000" w14:paraId="00000096">
      <w:pPr>
        <w:pageBreakBefore w:val="0"/>
        <w:numPr>
          <w:ilvl w:val="1"/>
          <w:numId w:val="4"/>
        </w:numPr>
        <w:ind w:left="144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Comes from school known by Josie with very good training</w:t>
      </w:r>
    </w:p>
    <w:p w:rsidR="00000000" w:rsidDel="00000000" w:rsidP="00000000" w:rsidRDefault="00000000" w:rsidRPr="00000000" w14:paraId="00000097">
      <w:pPr>
        <w:pageBreakBefore w:val="0"/>
        <w:numPr>
          <w:ilvl w:val="0"/>
          <w:numId w:val="4"/>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Other positions still in works</w:t>
      </w:r>
    </w:p>
    <w:p w:rsidR="00000000" w:rsidDel="00000000" w:rsidP="00000000" w:rsidRDefault="00000000" w:rsidRPr="00000000" w14:paraId="00000098">
      <w:pPr>
        <w:pageBreakBefore w:val="0"/>
        <w:numPr>
          <w:ilvl w:val="1"/>
          <w:numId w:val="4"/>
        </w:numPr>
        <w:ind w:left="144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Math and Science Middle School</w:t>
      </w:r>
    </w:p>
    <w:p w:rsidR="00000000" w:rsidDel="00000000" w:rsidP="00000000" w:rsidRDefault="00000000" w:rsidRPr="00000000" w14:paraId="00000099">
      <w:pPr>
        <w:pageBreakBefore w:val="0"/>
        <w:numPr>
          <w:ilvl w:val="1"/>
          <w:numId w:val="4"/>
        </w:numPr>
        <w:ind w:left="144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Behavioral Specialist </w:t>
      </w:r>
    </w:p>
    <w:p w:rsidR="00000000" w:rsidDel="00000000" w:rsidP="00000000" w:rsidRDefault="00000000" w:rsidRPr="00000000" w14:paraId="0000009A">
      <w:pPr>
        <w:pageBreakBefore w:val="0"/>
        <w:ind w:left="0" w:firstLine="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9B">
      <w:pPr>
        <w:pageBreakBefore w:val="0"/>
        <w:rPr>
          <w:b w:val="1"/>
        </w:rPr>
      </w:pPr>
      <w:r w:rsidDel="00000000" w:rsidR="00000000" w:rsidRPr="00000000">
        <w:rPr>
          <w:b w:val="1"/>
          <w:rtl w:val="0"/>
        </w:rPr>
        <w:t xml:space="preserve">Approval to Hire Children’s House Assistant</w:t>
      </w:r>
    </w:p>
    <w:p w:rsidR="00000000" w:rsidDel="00000000" w:rsidP="00000000" w:rsidRDefault="00000000" w:rsidRPr="00000000" w14:paraId="0000009C">
      <w:pPr>
        <w:pageBreakBefore w:val="0"/>
        <w:rPr/>
      </w:pPr>
      <w:r w:rsidDel="00000000" w:rsidR="00000000" w:rsidRPr="00000000">
        <w:rPr>
          <w:rtl w:val="0"/>
        </w:rPr>
        <w:t xml:space="preserve">At 11:13am, Steve Mansbery moved to approve the hire of Rebecca Peterson as Children’s House Assistant at step 31 on the assistant payscale. Rachel Richardson as second. Approved. </w:t>
      </w:r>
    </w:p>
    <w:p w:rsidR="00000000" w:rsidDel="00000000" w:rsidP="00000000" w:rsidRDefault="00000000" w:rsidRPr="00000000" w14:paraId="0000009D">
      <w:pPr>
        <w:pageBreakBefore w:val="0"/>
        <w:rPr/>
      </w:pPr>
      <w:r w:rsidDel="00000000" w:rsidR="00000000" w:rsidRPr="00000000">
        <w:rPr>
          <w:rtl w:val="0"/>
        </w:rPr>
      </w:r>
    </w:p>
    <w:tbl>
      <w:tblPr>
        <w:tblStyle w:val="Table3"/>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D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D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D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E4">
      <w:pPr>
        <w:pageBreakBefore w:val="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E5">
      <w:pPr>
        <w:pageBreakBefore w:val="0"/>
        <w:rPr>
          <w:b w:val="1"/>
        </w:rPr>
      </w:pPr>
      <w:r w:rsidDel="00000000" w:rsidR="00000000" w:rsidRPr="00000000">
        <w:rPr>
          <w:b w:val="1"/>
          <w:rtl w:val="0"/>
        </w:rPr>
        <w:t xml:space="preserve">Approval to Hire Children’s House Assistant</w:t>
      </w:r>
    </w:p>
    <w:p w:rsidR="00000000" w:rsidDel="00000000" w:rsidP="00000000" w:rsidRDefault="00000000" w:rsidRPr="00000000" w14:paraId="000000E6">
      <w:pPr>
        <w:pageBreakBefore w:val="0"/>
        <w:rPr/>
      </w:pPr>
      <w:r w:rsidDel="00000000" w:rsidR="00000000" w:rsidRPr="00000000">
        <w:rPr>
          <w:rtl w:val="0"/>
        </w:rPr>
        <w:t xml:space="preserve">At 11:15a, Steve Mansbery moved to approve the hire of Teresa Pollock as Children’s House Assistant at step 10 on the assistant payscale. Elizabeth Uzzell as second. Approved. </w:t>
      </w:r>
    </w:p>
    <w:p w:rsidR="00000000" w:rsidDel="00000000" w:rsidP="00000000" w:rsidRDefault="00000000" w:rsidRPr="00000000" w14:paraId="000000E7">
      <w:pPr>
        <w:pageBreakBefore w:val="0"/>
        <w:rPr/>
      </w:pPr>
      <w:r w:rsidDel="00000000" w:rsidR="00000000" w:rsidRPr="00000000">
        <w:rPr>
          <w:rtl w:val="0"/>
        </w:rPr>
      </w:r>
    </w:p>
    <w:tbl>
      <w:tblPr>
        <w:tblStyle w:val="Table4"/>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EC">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F1">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2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2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2E">
      <w:pPr>
        <w:pageBreakBefore w:val="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12F">
      <w:pPr>
        <w:pageBreakBefore w:val="0"/>
        <w:rPr>
          <w:b w:val="1"/>
        </w:rPr>
      </w:pPr>
      <w:r w:rsidDel="00000000" w:rsidR="00000000" w:rsidRPr="00000000">
        <w:rPr>
          <w:b w:val="1"/>
          <w:rtl w:val="0"/>
        </w:rPr>
        <w:t xml:space="preserve">Approval to Hire Children’s House Assistant</w:t>
      </w:r>
    </w:p>
    <w:p w:rsidR="00000000" w:rsidDel="00000000" w:rsidP="00000000" w:rsidRDefault="00000000" w:rsidRPr="00000000" w14:paraId="00000130">
      <w:pPr>
        <w:pageBreakBefore w:val="0"/>
        <w:rPr/>
      </w:pPr>
      <w:r w:rsidDel="00000000" w:rsidR="00000000" w:rsidRPr="00000000">
        <w:rPr>
          <w:rtl w:val="0"/>
        </w:rPr>
        <w:t xml:space="preserve">At 11:17am, Steve Mansbery moved to approve the hire of Saffa Hussain as Children’s House Assistant at step 12 on the assistant payscale. Leslie Hamilton as second. Approved. </w:t>
      </w:r>
    </w:p>
    <w:p w:rsidR="00000000" w:rsidDel="00000000" w:rsidP="00000000" w:rsidRDefault="00000000" w:rsidRPr="00000000" w14:paraId="00000131">
      <w:pPr>
        <w:pageBreakBefore w:val="0"/>
        <w:rPr/>
      </w:pPr>
      <w:r w:rsidDel="00000000" w:rsidR="00000000" w:rsidRPr="00000000">
        <w:rPr>
          <w:rtl w:val="0"/>
        </w:rPr>
      </w:r>
    </w:p>
    <w:tbl>
      <w:tblPr>
        <w:tblStyle w:val="Table5"/>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36">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3B">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78">
      <w:pPr>
        <w:pageBreakBefore w:val="0"/>
        <w:rPr>
          <w:b w:val="1"/>
        </w:rPr>
      </w:pPr>
      <w:r w:rsidDel="00000000" w:rsidR="00000000" w:rsidRPr="00000000">
        <w:rPr>
          <w:rtl w:val="0"/>
        </w:rPr>
      </w:r>
    </w:p>
    <w:p w:rsidR="00000000" w:rsidDel="00000000" w:rsidP="00000000" w:rsidRDefault="00000000" w:rsidRPr="00000000" w14:paraId="00000179">
      <w:pPr>
        <w:pageBreakBefore w:val="0"/>
        <w:rPr>
          <w:b w:val="1"/>
        </w:rPr>
      </w:pPr>
      <w:r w:rsidDel="00000000" w:rsidR="00000000" w:rsidRPr="00000000">
        <w:rPr>
          <w:rtl w:val="0"/>
        </w:rPr>
      </w:r>
    </w:p>
    <w:p w:rsidR="00000000" w:rsidDel="00000000" w:rsidP="00000000" w:rsidRDefault="00000000" w:rsidRPr="00000000" w14:paraId="0000017A">
      <w:pPr>
        <w:pageBreakBefore w:val="0"/>
        <w:rPr>
          <w:b w:val="1"/>
        </w:rPr>
      </w:pPr>
      <w:r w:rsidDel="00000000" w:rsidR="00000000" w:rsidRPr="00000000">
        <w:rPr>
          <w:b w:val="1"/>
          <w:rtl w:val="0"/>
        </w:rPr>
        <w:t xml:space="preserve">Deed - Permanent Utility Easement</w:t>
      </w:r>
    </w:p>
    <w:p w:rsidR="00000000" w:rsidDel="00000000" w:rsidP="00000000" w:rsidRDefault="00000000" w:rsidRPr="00000000" w14:paraId="0000017B">
      <w:pPr>
        <w:pageBreakBefore w:val="0"/>
        <w:numPr>
          <w:ilvl w:val="0"/>
          <w:numId w:val="1"/>
        </w:numPr>
        <w:ind w:left="720" w:hanging="360"/>
        <w:rPr/>
      </w:pPr>
      <w:r w:rsidDel="00000000" w:rsidR="00000000" w:rsidRPr="00000000">
        <w:rPr>
          <w:rtl w:val="0"/>
        </w:rPr>
        <w:t xml:space="preserve">Property behind Sterling, asked to buy the corner. We declined. </w:t>
      </w:r>
    </w:p>
    <w:p w:rsidR="00000000" w:rsidDel="00000000" w:rsidP="00000000" w:rsidRDefault="00000000" w:rsidRPr="00000000" w14:paraId="0000017C">
      <w:pPr>
        <w:pageBreakBefore w:val="0"/>
        <w:numPr>
          <w:ilvl w:val="0"/>
          <w:numId w:val="1"/>
        </w:numPr>
        <w:ind w:left="720" w:hanging="360"/>
        <w:rPr>
          <w:u w:val="none"/>
        </w:rPr>
      </w:pPr>
      <w:r w:rsidDel="00000000" w:rsidR="00000000" w:rsidRPr="00000000">
        <w:rPr>
          <w:rtl w:val="0"/>
        </w:rPr>
        <w:t xml:space="preserve">That property needs a sewer line which would be the easement. We are agreeing to the line and agreeing to not build on it. </w:t>
      </w:r>
    </w:p>
    <w:p w:rsidR="00000000" w:rsidDel="00000000" w:rsidP="00000000" w:rsidRDefault="00000000" w:rsidRPr="00000000" w14:paraId="0000017D">
      <w:pPr>
        <w:pageBreakBefore w:val="0"/>
        <w:numPr>
          <w:ilvl w:val="0"/>
          <w:numId w:val="1"/>
        </w:numPr>
        <w:ind w:left="720" w:hanging="360"/>
        <w:rPr>
          <w:u w:val="none"/>
        </w:rPr>
      </w:pPr>
      <w:r w:rsidDel="00000000" w:rsidR="00000000" w:rsidRPr="00000000">
        <w:rPr>
          <w:rtl w:val="0"/>
        </w:rPr>
        <w:t xml:space="preserve">Given the questions around the details of the deed request, we agree that a legal review is necessary and Josie will connect with Donna Roscoe to provide a referral for real estate counsel. </w:t>
      </w:r>
    </w:p>
    <w:p w:rsidR="00000000" w:rsidDel="00000000" w:rsidP="00000000" w:rsidRDefault="00000000" w:rsidRPr="00000000" w14:paraId="0000017E">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pageBreakBefore w:val="0"/>
        <w:rPr/>
      </w:pPr>
      <w:r w:rsidDel="00000000" w:rsidR="00000000" w:rsidRPr="00000000">
        <w:rPr>
          <w:rtl w:val="0"/>
        </w:rPr>
      </w:r>
    </w:p>
    <w:p w:rsidR="00000000" w:rsidDel="00000000" w:rsidP="00000000" w:rsidRDefault="00000000" w:rsidRPr="00000000" w14:paraId="00000180">
      <w:pPr>
        <w:pageBreakBefore w:val="0"/>
        <w:rPr>
          <w:b w:val="1"/>
        </w:rPr>
      </w:pPr>
      <w:r w:rsidDel="00000000" w:rsidR="00000000" w:rsidRPr="00000000">
        <w:rPr>
          <w:b w:val="1"/>
          <w:rtl w:val="0"/>
        </w:rPr>
        <w:t xml:space="preserve">10: PM Adjournment</w:t>
      </w:r>
    </w:p>
    <w:p w:rsidR="00000000" w:rsidDel="00000000" w:rsidP="00000000" w:rsidRDefault="00000000" w:rsidRPr="00000000" w14:paraId="00000181">
      <w:pPr>
        <w:pageBreakBefore w:val="0"/>
        <w:rPr>
          <w:b w:val="1"/>
        </w:rPr>
      </w:pPr>
      <w:r w:rsidDel="00000000" w:rsidR="00000000" w:rsidRPr="00000000">
        <w:rPr>
          <w:rtl w:val="0"/>
        </w:rPr>
        <w:t xml:space="preserve">At 10: pm, Steve Mansbery made a motion to adjourn. Elizabeth U as second. Approved. </w:t>
      </w:r>
      <w:r w:rsidDel="00000000" w:rsidR="00000000" w:rsidRPr="00000000">
        <w:rPr>
          <w:rtl w:val="0"/>
        </w:rPr>
      </w:r>
    </w:p>
    <w:p w:rsidR="00000000" w:rsidDel="00000000" w:rsidP="00000000" w:rsidRDefault="00000000" w:rsidRPr="00000000" w14:paraId="00000182">
      <w:pPr>
        <w:pageBreakBefore w:val="0"/>
        <w:rPr/>
      </w:pPr>
      <w:r w:rsidDel="00000000" w:rsidR="00000000" w:rsidRPr="00000000">
        <w:rPr>
          <w:rtl w:val="0"/>
        </w:rPr>
      </w:r>
    </w:p>
    <w:tbl>
      <w:tblPr>
        <w:tblStyle w:val="Table6"/>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87">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8C">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9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9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C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C9">
      <w:pPr>
        <w:pageBreakBefore w:val="0"/>
        <w:rPr/>
      </w:pPr>
      <w:r w:rsidDel="00000000" w:rsidR="00000000" w:rsidRPr="00000000">
        <w:rPr>
          <w:rtl w:val="0"/>
        </w:rPr>
      </w:r>
    </w:p>
    <w:p w:rsidR="00000000" w:rsidDel="00000000" w:rsidP="00000000" w:rsidRDefault="00000000" w:rsidRPr="00000000" w14:paraId="000001C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B">
      <w:pPr>
        <w:pageBreakBefore w:val="0"/>
        <w:rPr/>
      </w:pP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1CC">
      <w:pPr>
        <w:pageBreakBefore w:val="0"/>
        <w:rPr/>
      </w:pPr>
      <w:r w:rsidDel="00000000" w:rsidR="00000000" w:rsidRPr="00000000">
        <w:rPr>
          <w:rtl w:val="0"/>
        </w:rPr>
      </w:r>
    </w:p>
    <w:p w:rsidR="00000000" w:rsidDel="00000000" w:rsidP="00000000" w:rsidRDefault="00000000" w:rsidRPr="00000000" w14:paraId="000001CD">
      <w:pPr>
        <w:pageBreakBefore w:val="0"/>
        <w:rPr/>
      </w:pPr>
      <w:r w:rsidDel="00000000" w:rsidR="00000000" w:rsidRPr="00000000">
        <w:rPr>
          <w:rtl w:val="0"/>
        </w:rPr>
        <w:t xml:space="preserve">Respectfully submitted by Ryan Hill, LHU Secretary</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pageBreakBefore w:val="0"/>
      <w:rPr/>
    </w:pPr>
    <w:r w:rsidDel="00000000" w:rsidR="00000000" w:rsidRPr="00000000">
      <w:rPr>
        <w:rtl w:val="0"/>
      </w:rPr>
      <w:t xml:space="preserve">TO BE APPROVED AT 08/15/2021 MEETING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