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F437" w14:textId="2C7B94E8" w:rsidR="00FA6734" w:rsidRPr="00FA6734" w:rsidRDefault="00FA6734" w:rsidP="00FA6734">
      <w:r w:rsidRPr="00FA6734">
        <w:rPr>
          <w:b/>
          <w:bCs/>
        </w:rPr>
        <w:t xml:space="preserve">Communications Committee Monthly Report – </w:t>
      </w:r>
      <w:r w:rsidR="001261B2">
        <w:rPr>
          <w:b/>
          <w:bCs/>
        </w:rPr>
        <w:t>8/30/2021</w:t>
      </w:r>
    </w:p>
    <w:p w14:paraId="5D8ACE66" w14:textId="5FF60B25" w:rsidR="00FA6734" w:rsidRPr="00FA6734" w:rsidRDefault="001261B2" w:rsidP="00FA6734">
      <w:r>
        <w:t>8/30/21</w:t>
      </w:r>
      <w:r w:rsidR="00FA6734" w:rsidRPr="00FA6734">
        <w:t>– 8 am; Virtual Google Hangout</w:t>
      </w:r>
    </w:p>
    <w:p w14:paraId="311D18E4" w14:textId="2430204F" w:rsidR="00FA6734" w:rsidRPr="00FA6734" w:rsidRDefault="00FA6734" w:rsidP="00FA6734">
      <w:pPr>
        <w:numPr>
          <w:ilvl w:val="0"/>
          <w:numId w:val="3"/>
        </w:numPr>
      </w:pPr>
      <w:r w:rsidRPr="00FA6734">
        <w:t xml:space="preserve">Communications Committee Meeting Attendance:  Leslie Hamilton, Kari Schwab, Stephanie Deming, Josie </w:t>
      </w:r>
      <w:proofErr w:type="spellStart"/>
      <w:r w:rsidRPr="00FA6734">
        <w:t>Spreher</w:t>
      </w:r>
      <w:proofErr w:type="spellEnd"/>
      <w:r w:rsidRPr="00FA6734">
        <w:t xml:space="preserve">, Rachel </w:t>
      </w:r>
      <w:proofErr w:type="spellStart"/>
      <w:r w:rsidRPr="00FA6734">
        <w:t>Gaunce</w:t>
      </w:r>
      <w:proofErr w:type="spellEnd"/>
      <w:r w:rsidR="00A034D0">
        <w:t>, Andrew Frantz, Chris Morton</w:t>
      </w:r>
    </w:p>
    <w:p w14:paraId="4450A3A4" w14:textId="77777777" w:rsidR="00FA6734" w:rsidRPr="00FA6734" w:rsidRDefault="00FA6734" w:rsidP="00FA6734">
      <w:r w:rsidRPr="00FA6734">
        <w:rPr>
          <w:b/>
          <w:bCs/>
        </w:rPr>
        <w:t>Goals </w:t>
      </w:r>
    </w:p>
    <w:p w14:paraId="64A2A8FC" w14:textId="77777777" w:rsidR="00FA6734" w:rsidRPr="00FA6734" w:rsidRDefault="00FA6734" w:rsidP="00FA6734">
      <w:pPr>
        <w:numPr>
          <w:ilvl w:val="0"/>
          <w:numId w:val="4"/>
        </w:numPr>
      </w:pPr>
      <w:r w:rsidRPr="00FA6734">
        <w:t>Facilitate communication between the board and staff, parents and community</w:t>
      </w:r>
    </w:p>
    <w:p w14:paraId="4F39C6A7" w14:textId="77777777" w:rsidR="00FA6734" w:rsidRPr="00FA6734" w:rsidRDefault="00FA6734" w:rsidP="00FA6734">
      <w:pPr>
        <w:numPr>
          <w:ilvl w:val="0"/>
          <w:numId w:val="4"/>
        </w:numPr>
      </w:pPr>
      <w:r w:rsidRPr="00FA6734">
        <w:t>Support school communication</w:t>
      </w:r>
    </w:p>
    <w:p w14:paraId="7686DF37" w14:textId="77777777" w:rsidR="00FA6734" w:rsidRPr="00FA6734" w:rsidRDefault="00FA6734" w:rsidP="00FA6734">
      <w:pPr>
        <w:numPr>
          <w:ilvl w:val="0"/>
          <w:numId w:val="4"/>
        </w:numPr>
      </w:pPr>
      <w:r w:rsidRPr="00FA6734">
        <w:t>Lead annual staff survey and parent survey  </w:t>
      </w:r>
    </w:p>
    <w:p w14:paraId="2F2E260F" w14:textId="77777777" w:rsidR="00FA6734" w:rsidRPr="00FA6734" w:rsidRDefault="00FA6734" w:rsidP="00FA6734">
      <w:r w:rsidRPr="00FA6734">
        <w:rPr>
          <w:b/>
          <w:bCs/>
        </w:rPr>
        <w:t>Discussion</w:t>
      </w:r>
    </w:p>
    <w:p w14:paraId="690D2D63" w14:textId="5E2D9CE4" w:rsidR="001261B2" w:rsidRDefault="001261B2" w:rsidP="00FA6734">
      <w:r>
        <w:t>-Vaccination Survey of staff</w:t>
      </w:r>
    </w:p>
    <w:p w14:paraId="36BB9DCB" w14:textId="0A466A73" w:rsidR="00DD7AF5" w:rsidRDefault="001261B2" w:rsidP="00FA6734">
      <w:r>
        <w:tab/>
        <w:t>-</w:t>
      </w:r>
      <w:r w:rsidR="00DD7AF5">
        <w:t xml:space="preserve">Discussed self-survey results of staff vaccination status. </w:t>
      </w:r>
      <w:r>
        <w:t xml:space="preserve"> 79</w:t>
      </w:r>
      <w:r w:rsidR="00DD7AF5">
        <w:t xml:space="preserve"> responses</w:t>
      </w:r>
      <w:r>
        <w:t>/87 staff members, results</w:t>
      </w:r>
      <w:r w:rsidR="00DD7AF5">
        <w:t>:</w:t>
      </w:r>
    </w:p>
    <w:p w14:paraId="7BDA0F06" w14:textId="260AE3C3" w:rsidR="00DD7AF5" w:rsidRDefault="00DD7AF5" w:rsidP="00FA6734">
      <w:r>
        <w:t>92.4% have received both doses of Pfizer, Moderna or single dose of J&amp;J</w:t>
      </w:r>
    </w:p>
    <w:p w14:paraId="2F62ACF0" w14:textId="64D86222" w:rsidR="001261B2" w:rsidRDefault="00DD7AF5" w:rsidP="00FA6734">
      <w:r>
        <w:t>91.1% answered yes,</w:t>
      </w:r>
      <w:r w:rsidR="00A034D0">
        <w:t xml:space="preserve"> </w:t>
      </w:r>
      <w:r>
        <w:t xml:space="preserve">they would be comfortable having this data shared with the community on </w:t>
      </w:r>
      <w:proofErr w:type="spellStart"/>
      <w:r>
        <w:t>ParentSquare</w:t>
      </w:r>
      <w:proofErr w:type="spellEnd"/>
      <w:r>
        <w:t xml:space="preserve"> and 8.9% answered no</w:t>
      </w:r>
    </w:p>
    <w:p w14:paraId="4B834F87" w14:textId="4202822E" w:rsidR="00DD7AF5" w:rsidRDefault="00DD7AF5" w:rsidP="00FA6734">
      <w:r>
        <w:t>75.9% of staff responded yes, they would be interested in knowing vaccination status of students 12 and up and 24.1% no</w:t>
      </w:r>
    </w:p>
    <w:p w14:paraId="6BC32BE3" w14:textId="77777777" w:rsidR="00DD7AF5" w:rsidRDefault="001261B2" w:rsidP="00FA6734">
      <w:r>
        <w:tab/>
      </w:r>
      <w:r w:rsidR="00DD7AF5">
        <w:t>-We decided the staff vaccination results would be shared with the community via parent square</w:t>
      </w:r>
      <w:r>
        <w:t xml:space="preserve"> </w:t>
      </w:r>
    </w:p>
    <w:p w14:paraId="38B53BC8" w14:textId="276241F4" w:rsidR="001261B2" w:rsidRDefault="00DD7AF5" w:rsidP="00DD7AF5">
      <w:pPr>
        <w:ind w:firstLine="720"/>
      </w:pPr>
      <w:r>
        <w:t>-Discussed surveying parents/guardians of students age 12+ on their vaccination status and decided since over 75% of the staff who responded to the survey would like this information, we will ask for this information</w:t>
      </w:r>
    </w:p>
    <w:p w14:paraId="452B9940" w14:textId="010C5C06" w:rsidR="009B2447" w:rsidRDefault="00A034D0" w:rsidP="00DD7AF5">
      <w:r>
        <w:tab/>
        <w:t>-</w:t>
      </w:r>
      <w:r w:rsidR="00DD7AF5">
        <w:t>Di</w:t>
      </w:r>
      <w:r>
        <w:t>scuss</w:t>
      </w:r>
      <w:r w:rsidR="00DD7AF5">
        <w:t>ed</w:t>
      </w:r>
      <w:r>
        <w:t xml:space="preserve"> whether to </w:t>
      </w:r>
      <w:r w:rsidR="009B2447">
        <w:t xml:space="preserve">survey </w:t>
      </w:r>
      <w:r w:rsidR="00DD7AF5">
        <w:t>all Sterling households on vaccination status of those eligible but decided not to do this now. We w</w:t>
      </w:r>
      <w:r w:rsidR="009B2447">
        <w:t>ill survey all students</w:t>
      </w:r>
      <w:r w:rsidR="00DD7AF5">
        <w:t xml:space="preserve"> for v</w:t>
      </w:r>
      <w:r w:rsidR="009B2447">
        <w:t xml:space="preserve">accination </w:t>
      </w:r>
      <w:r w:rsidR="00DD7AF5">
        <w:t>s</w:t>
      </w:r>
      <w:r w:rsidR="009B2447">
        <w:t xml:space="preserve">tatus as </w:t>
      </w:r>
      <w:r w:rsidR="00DD7AF5">
        <w:t xml:space="preserve">it </w:t>
      </w:r>
      <w:r w:rsidR="009B2447">
        <w:t xml:space="preserve">becomes available to other ages. </w:t>
      </w:r>
    </w:p>
    <w:p w14:paraId="6DC6054A" w14:textId="0A7C0134" w:rsidR="009B2447" w:rsidRDefault="009B2447" w:rsidP="00FA6734">
      <w:r>
        <w:t>-</w:t>
      </w:r>
      <w:r w:rsidR="00DD7AF5">
        <w:t>Discussed the need for p</w:t>
      </w:r>
      <w:r>
        <w:t xml:space="preserve">roof of vaccination </w:t>
      </w:r>
      <w:r w:rsidR="00DD7AF5">
        <w:t>from staff, decided at this time we would not ask for proof but will continue to monitor state/federal recommendations</w:t>
      </w:r>
    </w:p>
    <w:p w14:paraId="534B642A" w14:textId="0FF3F64F" w:rsidR="009B2447" w:rsidRDefault="009B2447" w:rsidP="00FA6734">
      <w:r>
        <w:t>-</w:t>
      </w:r>
      <w:r w:rsidR="00DD7AF5">
        <w:t>Discussed r</w:t>
      </w:r>
      <w:r>
        <w:t xml:space="preserve">equiring </w:t>
      </w:r>
      <w:r w:rsidR="00DD7AF5">
        <w:t xml:space="preserve">COVID-19 vaccine for </w:t>
      </w:r>
      <w:r>
        <w:t>staff</w:t>
      </w:r>
      <w:r w:rsidR="00DD7AF5">
        <w:t xml:space="preserve"> and decided p</w:t>
      </w:r>
      <w:r w:rsidR="00B80553">
        <w:t xml:space="preserve">ossibly </w:t>
      </w:r>
      <w:r w:rsidR="00DD7AF5">
        <w:t xml:space="preserve">this will be necessary </w:t>
      </w:r>
      <w:r w:rsidR="00B80553">
        <w:t>in the future</w:t>
      </w:r>
      <w:r w:rsidR="00DD7AF5">
        <w:t xml:space="preserve">, and we </w:t>
      </w:r>
      <w:r w:rsidR="00B80553">
        <w:t>will continue to look at what other schools are doing regarding vaccination</w:t>
      </w:r>
      <w:r w:rsidR="00DD7AF5">
        <w:t xml:space="preserve">/ We will </w:t>
      </w:r>
      <w:r w:rsidR="00B80553">
        <w:t>re</w:t>
      </w:r>
      <w:r w:rsidR="00DD7AF5">
        <w:t>-</w:t>
      </w:r>
      <w:r w:rsidR="00B80553">
        <w:t xml:space="preserve">assess prior </w:t>
      </w:r>
      <w:r w:rsidR="0031285E">
        <w:t>to offering 2022-2021</w:t>
      </w:r>
      <w:r w:rsidR="00B80553">
        <w:t xml:space="preserve"> </w:t>
      </w:r>
      <w:r w:rsidR="0031285E">
        <w:t xml:space="preserve">staff </w:t>
      </w:r>
      <w:r w:rsidR="00B80553">
        <w:t xml:space="preserve">contracts </w:t>
      </w:r>
    </w:p>
    <w:p w14:paraId="628DC621" w14:textId="77777777" w:rsidR="00FA6734" w:rsidRPr="00FA6734" w:rsidRDefault="00FA6734" w:rsidP="00FA6734">
      <w:r w:rsidRPr="00FA6734">
        <w:t>Respectfully submitted,</w:t>
      </w:r>
    </w:p>
    <w:p w14:paraId="3372434C" w14:textId="7A9D7036" w:rsidR="00FA6734" w:rsidRPr="00FA6734" w:rsidRDefault="00FA6734" w:rsidP="00D71826">
      <w:r w:rsidRPr="00FA6734">
        <w:t>Kari Schwab </w:t>
      </w:r>
    </w:p>
    <w:p w14:paraId="47842052" w14:textId="40A41361" w:rsidR="00FA6734" w:rsidRDefault="005033BC">
      <w:r>
        <w:t xml:space="preserve">Next meeting: </w:t>
      </w:r>
      <w:r w:rsidR="001261B2">
        <w:t xml:space="preserve">October </w:t>
      </w:r>
      <w:r w:rsidR="00754CD1">
        <w:t xml:space="preserve">4, </w:t>
      </w:r>
      <w:r w:rsidR="001261B2">
        <w:t>2021</w:t>
      </w:r>
    </w:p>
    <w:p w14:paraId="64904B0B" w14:textId="77777777" w:rsidR="005033BC" w:rsidRPr="005033BC" w:rsidRDefault="005033BC" w:rsidP="005033BC"/>
    <w:p w14:paraId="21885A3D" w14:textId="44C376B3" w:rsidR="005033BC" w:rsidRDefault="00DD7AF5">
      <w:r>
        <w:rPr>
          <w:noProof/>
        </w:rPr>
        <w:drawing>
          <wp:inline distT="0" distB="0" distL="0" distR="0" wp14:anchorId="27553564" wp14:editId="77C7BDA6">
            <wp:extent cx="5943600" cy="5331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925D" w14:textId="2ED22DD3" w:rsidR="00DD7AF5" w:rsidRDefault="00DD7AF5">
      <w:r>
        <w:rPr>
          <w:noProof/>
        </w:rPr>
        <w:lastRenderedPageBreak/>
        <w:drawing>
          <wp:inline distT="0" distB="0" distL="0" distR="0" wp14:anchorId="5034D29D" wp14:editId="7DE9A719">
            <wp:extent cx="5943600" cy="25380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5946"/>
    <w:multiLevelType w:val="hybridMultilevel"/>
    <w:tmpl w:val="45AC4982"/>
    <w:lvl w:ilvl="0" w:tplc="0480D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725"/>
    <w:multiLevelType w:val="hybridMultilevel"/>
    <w:tmpl w:val="297E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48F5"/>
    <w:multiLevelType w:val="multilevel"/>
    <w:tmpl w:val="4CC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05924"/>
    <w:multiLevelType w:val="multilevel"/>
    <w:tmpl w:val="29EE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01AB7"/>
    <w:multiLevelType w:val="multilevel"/>
    <w:tmpl w:val="0CC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8533D"/>
    <w:multiLevelType w:val="multilevel"/>
    <w:tmpl w:val="2FF4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C1CF8"/>
    <w:multiLevelType w:val="multilevel"/>
    <w:tmpl w:val="237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53"/>
    <w:rsid w:val="00007B83"/>
    <w:rsid w:val="000C43AB"/>
    <w:rsid w:val="001261B2"/>
    <w:rsid w:val="002B1241"/>
    <w:rsid w:val="0031285E"/>
    <w:rsid w:val="00326E00"/>
    <w:rsid w:val="00453B95"/>
    <w:rsid w:val="004E3891"/>
    <w:rsid w:val="004E5F53"/>
    <w:rsid w:val="005033BC"/>
    <w:rsid w:val="00545C25"/>
    <w:rsid w:val="006861B6"/>
    <w:rsid w:val="00754CD1"/>
    <w:rsid w:val="009B2447"/>
    <w:rsid w:val="00A034D0"/>
    <w:rsid w:val="00AB22B5"/>
    <w:rsid w:val="00AE685D"/>
    <w:rsid w:val="00B31624"/>
    <w:rsid w:val="00B80553"/>
    <w:rsid w:val="00C16B80"/>
    <w:rsid w:val="00D71826"/>
    <w:rsid w:val="00DD7AF5"/>
    <w:rsid w:val="00EB144D"/>
    <w:rsid w:val="00EC350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FAE5"/>
  <w15:chartTrackingRefBased/>
  <w15:docId w15:val="{5F200B9D-E700-437E-945C-3EE3BDD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Schwab, Kari J</dc:creator>
  <cp:keywords/>
  <dc:description/>
  <cp:lastModifiedBy>Schwab, Kari J</cp:lastModifiedBy>
  <cp:revision>2</cp:revision>
  <dcterms:created xsi:type="dcterms:W3CDTF">2021-09-14T10:51:00Z</dcterms:created>
  <dcterms:modified xsi:type="dcterms:W3CDTF">2021-09-14T10:51:00Z</dcterms:modified>
</cp:coreProperties>
</file>