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9F437" w14:textId="23381335" w:rsidR="00FA6734" w:rsidRPr="00FA6734" w:rsidRDefault="00B46960" w:rsidP="00FA6734">
      <w:r>
        <w:rPr>
          <w:b/>
          <w:bCs/>
        </w:rPr>
        <w:t>Policy</w:t>
      </w:r>
      <w:r w:rsidR="00FA6734" w:rsidRPr="00FA6734">
        <w:rPr>
          <w:b/>
          <w:bCs/>
        </w:rPr>
        <w:t xml:space="preserve"> Committee Monthly Report – </w:t>
      </w:r>
    </w:p>
    <w:p w14:paraId="5D8ACE66" w14:textId="5CB9DE5F" w:rsidR="00FA6734" w:rsidRPr="00FA6734" w:rsidRDefault="000C6388" w:rsidP="00FA6734">
      <w:r>
        <w:t>10/4/</w:t>
      </w:r>
      <w:r w:rsidR="001261B2">
        <w:t>21</w:t>
      </w:r>
      <w:r w:rsidR="00FA6734" w:rsidRPr="00FA6734">
        <w:t xml:space="preserve">– </w:t>
      </w:r>
      <w:r w:rsidR="00B07FF2">
        <w:t>4pm</w:t>
      </w:r>
      <w:r w:rsidR="00FA6734" w:rsidRPr="00FA6734">
        <w:t>; Virtual Google Hangout</w:t>
      </w:r>
    </w:p>
    <w:p w14:paraId="631FA6C2" w14:textId="32E49B11" w:rsidR="00B07FF2" w:rsidRDefault="00FA6734" w:rsidP="00F773E6">
      <w:pPr>
        <w:numPr>
          <w:ilvl w:val="0"/>
          <w:numId w:val="3"/>
        </w:numPr>
      </w:pPr>
      <w:r w:rsidRPr="00FA6734">
        <w:t xml:space="preserve">Communications Committee Meeting Attendance:  Kari Schwab, Josie </w:t>
      </w:r>
      <w:proofErr w:type="spellStart"/>
      <w:r w:rsidRPr="00FA6734">
        <w:t>Spreher</w:t>
      </w:r>
      <w:proofErr w:type="spellEnd"/>
      <w:r w:rsidRPr="00FA6734">
        <w:t xml:space="preserve">, </w:t>
      </w:r>
      <w:r w:rsidR="00B07FF2">
        <w:t xml:space="preserve">Elizabeth </w:t>
      </w:r>
      <w:proofErr w:type="spellStart"/>
      <w:r w:rsidR="00B07FF2">
        <w:t>Uzzell</w:t>
      </w:r>
      <w:proofErr w:type="spellEnd"/>
      <w:r w:rsidR="00B07FF2">
        <w:t>, Chris Morton, Kim Elliott, Lan Zhu</w:t>
      </w:r>
      <w:r w:rsidR="000C6388">
        <w:t>, Robert Wolfe, and Ryan Hill</w:t>
      </w:r>
    </w:p>
    <w:p w14:paraId="2F2E260F" w14:textId="77777777" w:rsidR="00FA6734" w:rsidRPr="00FA6734" w:rsidRDefault="00FA6734" w:rsidP="00FA6734">
      <w:r w:rsidRPr="00FA6734">
        <w:rPr>
          <w:b/>
          <w:bCs/>
        </w:rPr>
        <w:t>Discussion</w:t>
      </w:r>
    </w:p>
    <w:p w14:paraId="44469934" w14:textId="77777777" w:rsidR="000C6388" w:rsidRDefault="000C6388" w:rsidP="000C6388">
      <w:pPr>
        <w:pStyle w:val="ListParagraph"/>
        <w:numPr>
          <w:ilvl w:val="0"/>
          <w:numId w:val="8"/>
        </w:numPr>
      </w:pPr>
      <w:r>
        <w:t>Suicide Intervention Policy edits:</w:t>
      </w:r>
    </w:p>
    <w:p w14:paraId="6529B82C" w14:textId="383DF87E" w:rsidR="000C6388" w:rsidRDefault="000C6388" w:rsidP="000C6388">
      <w:pPr>
        <w:pStyle w:val="ListParagraph"/>
        <w:numPr>
          <w:ilvl w:val="1"/>
          <w:numId w:val="8"/>
        </w:numPr>
      </w:pPr>
      <w:r>
        <w:t xml:space="preserve">Staff can no longer evaluate/assess Risk level per changes to state regulations. </w:t>
      </w:r>
    </w:p>
    <w:p w14:paraId="3C72CC6B" w14:textId="4C842163" w:rsidR="000C6388" w:rsidRDefault="000C6388" w:rsidP="000C6388">
      <w:pPr>
        <w:pStyle w:val="ListParagraph"/>
        <w:numPr>
          <w:ilvl w:val="1"/>
          <w:numId w:val="8"/>
        </w:numPr>
      </w:pPr>
      <w:r>
        <w:t>Language of this policy changed to eliminated assessing risk level</w:t>
      </w:r>
    </w:p>
    <w:p w14:paraId="4FF8C4E0" w14:textId="6418EF2B" w:rsidR="000C6388" w:rsidRDefault="000C6388" w:rsidP="000C6388">
      <w:pPr>
        <w:pStyle w:val="ListParagraph"/>
        <w:numPr>
          <w:ilvl w:val="0"/>
          <w:numId w:val="8"/>
        </w:numPr>
      </w:pPr>
      <w:r>
        <w:t>2022-2023 Calendar.</w:t>
      </w:r>
    </w:p>
    <w:p w14:paraId="2B9C2069" w14:textId="1BEC5500" w:rsidR="000C6388" w:rsidRDefault="000C6388" w:rsidP="000C6388">
      <w:pPr>
        <w:pStyle w:val="ListParagraph"/>
        <w:numPr>
          <w:ilvl w:val="1"/>
          <w:numId w:val="8"/>
        </w:numPr>
      </w:pPr>
      <w:r>
        <w:t xml:space="preserve">Wake County traditional calendar has been released for 2022-2023 school year. </w:t>
      </w:r>
    </w:p>
    <w:p w14:paraId="4786A22A" w14:textId="344E4E06" w:rsidR="000C6388" w:rsidRDefault="000C6388" w:rsidP="000C6388">
      <w:pPr>
        <w:pStyle w:val="ListParagraph"/>
        <w:numPr>
          <w:ilvl w:val="1"/>
          <w:numId w:val="8"/>
        </w:numPr>
      </w:pPr>
      <w:r>
        <w:t xml:space="preserve">2 considerations for next year; Sterling starting on the same day as </w:t>
      </w:r>
      <w:proofErr w:type="gramStart"/>
      <w:r>
        <w:t>Wake county</w:t>
      </w:r>
      <w:proofErr w:type="gramEnd"/>
      <w:r>
        <w:t xml:space="preserve"> </w:t>
      </w:r>
      <w:r w:rsidR="002B7AF0">
        <w:t xml:space="preserve">(A copy can be found in policy committee folder &gt; Committee Meetings 2021-2022 &gt; October 2021) </w:t>
      </w:r>
      <w:r>
        <w:t xml:space="preserve">or continue starting 1 week earlier. </w:t>
      </w:r>
    </w:p>
    <w:p w14:paraId="11970797" w14:textId="51132653" w:rsidR="000C6388" w:rsidRDefault="000C6388" w:rsidP="00896C36">
      <w:pPr>
        <w:pStyle w:val="ListParagraph"/>
        <w:numPr>
          <w:ilvl w:val="2"/>
          <w:numId w:val="8"/>
        </w:numPr>
      </w:pPr>
      <w:r>
        <w:t xml:space="preserve">Finance needs to weigh in, as there has been lost revenue for children who come off the wait list closer to start of school, parents may have vacations planned which </w:t>
      </w:r>
      <w:r w:rsidR="0033428E">
        <w:t xml:space="preserve">may prevent families from accepting a spot at Sterling (must attend first 20 days) or if students do not attend school for first 20 days, that affects our funding. </w:t>
      </w:r>
      <w:r>
        <w:t>Also</w:t>
      </w:r>
      <w:r w:rsidR="0033428E">
        <w:t>, historically we have had</w:t>
      </w:r>
      <w:r>
        <w:t xml:space="preserve"> difficulty moving </w:t>
      </w:r>
      <w:r w:rsidR="0033428E">
        <w:t xml:space="preserve">a child’s </w:t>
      </w:r>
      <w:r>
        <w:t xml:space="preserve">school profiles </w:t>
      </w:r>
      <w:r w:rsidR="0033428E">
        <w:t xml:space="preserve">from </w:t>
      </w:r>
      <w:r>
        <w:t xml:space="preserve">their </w:t>
      </w:r>
      <w:r w:rsidR="0033428E">
        <w:t>previous</w:t>
      </w:r>
      <w:r>
        <w:t xml:space="preserve"> school to </w:t>
      </w:r>
      <w:r w:rsidR="0033428E">
        <w:t>S</w:t>
      </w:r>
      <w:r>
        <w:t>terling if that school (</w:t>
      </w:r>
      <w:proofErr w:type="spellStart"/>
      <w:r>
        <w:t>ie</w:t>
      </w:r>
      <w:proofErr w:type="spellEnd"/>
      <w:r w:rsidR="0033428E">
        <w:t xml:space="preserve">. </w:t>
      </w:r>
      <w:r>
        <w:t>wake county school)</w:t>
      </w:r>
      <w:r w:rsidR="0033428E">
        <w:t xml:space="preserve"> is not in session.</w:t>
      </w:r>
      <w:r>
        <w:t xml:space="preserve"> If wake county isn’t open yet, there is no one to move that data and that child isn’t officially at Sterling until their data is moved over</w:t>
      </w:r>
      <w:r w:rsidR="0033428E">
        <w:t xml:space="preserve"> and may affect funding. </w:t>
      </w:r>
    </w:p>
    <w:p w14:paraId="480795D8" w14:textId="05045EF9" w:rsidR="000C6388" w:rsidRDefault="000C6388" w:rsidP="00896C36">
      <w:pPr>
        <w:pStyle w:val="ListParagraph"/>
        <w:numPr>
          <w:ilvl w:val="2"/>
          <w:numId w:val="8"/>
        </w:numPr>
      </w:pPr>
      <w:r>
        <w:t>Second discussion on which holidays we</w:t>
      </w:r>
      <w:r w:rsidR="00EB0F18">
        <w:t xml:space="preserve"> will be out of school</w:t>
      </w:r>
      <w:r>
        <w:t xml:space="preserve">. Continue to follow wake county and try to observe as many religious holidays </w:t>
      </w:r>
      <w:r w:rsidR="00EB0F18">
        <w:t>as possible or avoid a</w:t>
      </w:r>
      <w:r w:rsidR="00811C2E">
        <w:t>ll</w:t>
      </w:r>
      <w:r w:rsidR="00EB0F18">
        <w:t xml:space="preserve"> religious holidays and take off other days such as </w:t>
      </w:r>
      <w:r w:rsidR="00811C2E">
        <w:t>International Day of Peace</w:t>
      </w:r>
      <w:r w:rsidR="00EB0F18">
        <w:t xml:space="preserve">, earth day, etc. </w:t>
      </w:r>
    </w:p>
    <w:p w14:paraId="5331DCC2" w14:textId="368A3183" w:rsidR="00EB0F18" w:rsidRDefault="00EB0F18" w:rsidP="00896C36">
      <w:pPr>
        <w:pStyle w:val="ListParagraph"/>
        <w:numPr>
          <w:ilvl w:val="2"/>
          <w:numId w:val="8"/>
        </w:numPr>
      </w:pPr>
      <w:r>
        <w:t>Josie will present 2-3 options at October board meeting for the full board to review</w:t>
      </w:r>
      <w:r w:rsidR="00811C2E">
        <w:t xml:space="preserve">. </w:t>
      </w:r>
    </w:p>
    <w:p w14:paraId="3E81F395" w14:textId="531F25FE" w:rsidR="00EB0F18" w:rsidRDefault="00EB0F18" w:rsidP="00EB0F18">
      <w:pPr>
        <w:pStyle w:val="ListParagraph"/>
        <w:numPr>
          <w:ilvl w:val="0"/>
          <w:numId w:val="8"/>
        </w:numPr>
      </w:pPr>
      <w:r>
        <w:t>Athletics at Sterling</w:t>
      </w:r>
      <w:r w:rsidR="002B7AF0">
        <w:t>:</w:t>
      </w:r>
    </w:p>
    <w:p w14:paraId="53C1F170" w14:textId="77777777" w:rsidR="002B7AF0" w:rsidRDefault="002B7AF0" w:rsidP="002B7AF0">
      <w:pPr>
        <w:pStyle w:val="ListParagraph"/>
        <w:numPr>
          <w:ilvl w:val="1"/>
          <w:numId w:val="8"/>
        </w:numPr>
      </w:pPr>
      <w:r>
        <w:t>Would like to start a Soccer team at Sterling in the future. Still looking into what eligibility requirements as a Charter school we are required to follow by NCDPI</w:t>
      </w:r>
    </w:p>
    <w:p w14:paraId="3353954E" w14:textId="77777777" w:rsidR="002B7AF0" w:rsidRDefault="002B7AF0" w:rsidP="002B7AF0">
      <w:pPr>
        <w:pStyle w:val="NormalWeb"/>
        <w:spacing w:before="240" w:beforeAutospacing="0" w:after="240" w:afterAutospacing="0"/>
        <w:ind w:left="1440"/>
      </w:pPr>
      <w:hyperlink r:id="rId5" w:history="1">
        <w:r>
          <w:rPr>
            <w:rStyle w:val="Hyperlink"/>
            <w:rFonts w:ascii="Arial" w:hAnsi="Arial" w:cs="Arial"/>
            <w:color w:val="1155CC"/>
            <w:sz w:val="22"/>
            <w:szCs w:val="22"/>
          </w:rPr>
          <w:t>https://www.wcpss.net/Page/1459</w:t>
        </w:r>
      </w:hyperlink>
      <w:r>
        <w:rPr>
          <w:rFonts w:ascii="Arial" w:hAnsi="Arial" w:cs="Arial"/>
          <w:color w:val="000000"/>
          <w:sz w:val="22"/>
          <w:szCs w:val="22"/>
        </w:rPr>
        <w:t>                                                           </w:t>
      </w:r>
    </w:p>
    <w:p w14:paraId="3B079553" w14:textId="7B84D408" w:rsidR="002B7AF0" w:rsidRDefault="002B7AF0" w:rsidP="002B7AF0">
      <w:pPr>
        <w:ind w:left="720" w:firstLine="720"/>
      </w:pPr>
      <w:hyperlink r:id="rId6" w:history="1">
        <w:r w:rsidRPr="002B7AF0">
          <w:rPr>
            <w:rStyle w:val="Hyperlink"/>
            <w:rFonts w:ascii="Arial" w:hAnsi="Arial" w:cs="Arial"/>
            <w:color w:val="000000"/>
            <w:u w:val="none"/>
          </w:rPr>
          <w:t> </w:t>
        </w:r>
        <w:r w:rsidRPr="002B7AF0">
          <w:rPr>
            <w:rStyle w:val="Hyperlink"/>
            <w:rFonts w:ascii="Arial" w:hAnsi="Arial" w:cs="Arial"/>
            <w:color w:val="1155CC"/>
          </w:rPr>
          <w:t>https://www.wcpss.net/domain/5495</w:t>
        </w:r>
      </w:hyperlink>
      <w:r w:rsidRPr="002B7AF0">
        <w:rPr>
          <w:rFonts w:ascii="Arial" w:hAnsi="Arial" w:cs="Arial"/>
          <w:color w:val="000000"/>
        </w:rPr>
        <w:t xml:space="preserve"> </w:t>
      </w:r>
      <w:r>
        <w:t xml:space="preserve"> </w:t>
      </w:r>
    </w:p>
    <w:p w14:paraId="785AD72D" w14:textId="6A12AC7E" w:rsidR="002B7AF0" w:rsidRDefault="0033428E" w:rsidP="002B7AF0">
      <w:pPr>
        <w:pStyle w:val="ListParagraph"/>
        <w:numPr>
          <w:ilvl w:val="2"/>
          <w:numId w:val="8"/>
        </w:numPr>
      </w:pPr>
      <w:r>
        <w:t xml:space="preserve">We </w:t>
      </w:r>
      <w:r w:rsidR="002B7AF0">
        <w:t xml:space="preserve">will be required to follow some of the athletic rules that </w:t>
      </w:r>
      <w:proofErr w:type="gramStart"/>
      <w:r w:rsidR="002B7AF0">
        <w:t>Wake county</w:t>
      </w:r>
      <w:proofErr w:type="gramEnd"/>
      <w:r w:rsidR="002B7AF0">
        <w:t xml:space="preserve"> follows such as not charging a</w:t>
      </w:r>
      <w:r>
        <w:t>thletes a fee</w:t>
      </w:r>
      <w:r w:rsidR="002B7AF0">
        <w:t xml:space="preserve">. Will need to determine cost for coaches/spraying field, etc. </w:t>
      </w:r>
    </w:p>
    <w:p w14:paraId="1AEA8477" w14:textId="63DCDCDA" w:rsidR="002B7AF0" w:rsidRDefault="0033428E" w:rsidP="002B7AF0">
      <w:pPr>
        <w:pStyle w:val="ListParagraph"/>
        <w:numPr>
          <w:ilvl w:val="2"/>
          <w:numId w:val="8"/>
        </w:numPr>
      </w:pPr>
      <w:r>
        <w:t>Will n</w:t>
      </w:r>
      <w:r w:rsidR="002B7AF0">
        <w:t xml:space="preserve">eed to determine student interest level </w:t>
      </w:r>
      <w:r>
        <w:t>to ensure we have enough players</w:t>
      </w:r>
    </w:p>
    <w:p w14:paraId="2B118EF8" w14:textId="3BF0EEA7" w:rsidR="0033428E" w:rsidRDefault="0033428E" w:rsidP="002B7AF0">
      <w:pPr>
        <w:pStyle w:val="ListParagraph"/>
        <w:numPr>
          <w:ilvl w:val="2"/>
          <w:numId w:val="8"/>
        </w:numPr>
      </w:pPr>
      <w:r>
        <w:t xml:space="preserve">Confirmed there are local school teams we could </w:t>
      </w:r>
      <w:r w:rsidR="00811C2E">
        <w:t>compete against</w:t>
      </w:r>
    </w:p>
    <w:p w14:paraId="20B3D05C" w14:textId="58F5BAF5" w:rsidR="002B7AF0" w:rsidRDefault="002B7AF0" w:rsidP="002B7AF0">
      <w:pPr>
        <w:pStyle w:val="ListParagraph"/>
        <w:numPr>
          <w:ilvl w:val="1"/>
          <w:numId w:val="8"/>
        </w:numPr>
      </w:pPr>
      <w:r>
        <w:t>Decided to start with Int</w:t>
      </w:r>
      <w:r w:rsidR="00CD1589">
        <w:t>ra</w:t>
      </w:r>
      <w:r>
        <w:t>mural soccer team for now</w:t>
      </w:r>
      <w:r w:rsidR="00811C2E">
        <w:t xml:space="preserve"> which follows our current policy “After School Activities/Clubs Enrichment Policy for Outside Vendors”</w:t>
      </w:r>
    </w:p>
    <w:p w14:paraId="3FABB8F4" w14:textId="43523BDA" w:rsidR="00EB0F18" w:rsidRDefault="00EB0F18" w:rsidP="00EB0F18">
      <w:pPr>
        <w:pStyle w:val="ListParagraph"/>
        <w:numPr>
          <w:ilvl w:val="0"/>
          <w:numId w:val="8"/>
        </w:numPr>
      </w:pPr>
      <w:r>
        <w:lastRenderedPageBreak/>
        <w:t xml:space="preserve">Weighted Lottery policy -waiting for input from DEI/Strategic planning/Finance regarding percentage </w:t>
      </w:r>
    </w:p>
    <w:p w14:paraId="3F65A332" w14:textId="3B15AA65" w:rsidR="000C6388" w:rsidRPr="0033428E" w:rsidRDefault="002B7AF0" w:rsidP="00D71826">
      <w:pPr>
        <w:rPr>
          <w:b/>
          <w:bCs/>
        </w:rPr>
      </w:pPr>
      <w:r w:rsidRPr="0033428E">
        <w:rPr>
          <w:b/>
          <w:bCs/>
        </w:rPr>
        <w:t>To Be Approved:</w:t>
      </w:r>
    </w:p>
    <w:p w14:paraId="4936C7AC" w14:textId="6C4199CB" w:rsidR="002B7AF0" w:rsidRDefault="002B7AF0" w:rsidP="00D71826">
      <w:r>
        <w:tab/>
        <w:t xml:space="preserve">Updates to Suicide Intervention Policy </w:t>
      </w:r>
    </w:p>
    <w:p w14:paraId="56945B2C" w14:textId="147A8459" w:rsidR="002B7AF0" w:rsidRDefault="002B7AF0" w:rsidP="00D71826">
      <w:r>
        <w:tab/>
      </w:r>
    </w:p>
    <w:p w14:paraId="5ACF0F7F" w14:textId="77777777" w:rsidR="000C6388" w:rsidRDefault="000C6388" w:rsidP="00D71826">
      <w:r>
        <w:t>Respectfully submitted,</w:t>
      </w:r>
    </w:p>
    <w:p w14:paraId="3372434C" w14:textId="21D09ACB" w:rsidR="00FA6734" w:rsidRPr="00FA6734" w:rsidRDefault="00FA6734" w:rsidP="00D71826">
      <w:r w:rsidRPr="00FA6734">
        <w:t>Kari Schwab </w:t>
      </w:r>
    </w:p>
    <w:p w14:paraId="47842052" w14:textId="5568DB1E" w:rsidR="00FA6734" w:rsidRPr="00B07FF2" w:rsidRDefault="005033BC">
      <w:pPr>
        <w:rPr>
          <w:b/>
          <w:bCs/>
        </w:rPr>
      </w:pPr>
      <w:r w:rsidRPr="00B07FF2">
        <w:rPr>
          <w:b/>
          <w:bCs/>
        </w:rPr>
        <w:t xml:space="preserve">Next meeting: </w:t>
      </w:r>
      <w:r w:rsidR="0033428E" w:rsidRPr="0033428E">
        <w:t>11/3/2021 at 4:00</w:t>
      </w:r>
    </w:p>
    <w:p w14:paraId="64904B0B" w14:textId="77777777" w:rsidR="005033BC" w:rsidRPr="005033BC" w:rsidRDefault="005033BC" w:rsidP="005033BC"/>
    <w:p w14:paraId="21885A3D" w14:textId="70E6AE4E" w:rsidR="005033BC" w:rsidRDefault="005033BC"/>
    <w:p w14:paraId="19AD925D" w14:textId="5B5BEED8" w:rsidR="00DD7AF5" w:rsidRDefault="00DD7AF5"/>
    <w:sectPr w:rsidR="00DD7A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95946"/>
    <w:multiLevelType w:val="hybridMultilevel"/>
    <w:tmpl w:val="45AC4982"/>
    <w:lvl w:ilvl="0" w:tplc="0480DB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E1725"/>
    <w:multiLevelType w:val="hybridMultilevel"/>
    <w:tmpl w:val="297E1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C48F5"/>
    <w:multiLevelType w:val="multilevel"/>
    <w:tmpl w:val="4CC0C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462BF3"/>
    <w:multiLevelType w:val="hybridMultilevel"/>
    <w:tmpl w:val="96ACF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05924"/>
    <w:multiLevelType w:val="multilevel"/>
    <w:tmpl w:val="29EED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701AB7"/>
    <w:multiLevelType w:val="multilevel"/>
    <w:tmpl w:val="0CC42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08533D"/>
    <w:multiLevelType w:val="multilevel"/>
    <w:tmpl w:val="2FF40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9C1CF8"/>
    <w:multiLevelType w:val="multilevel"/>
    <w:tmpl w:val="23700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F53"/>
    <w:rsid w:val="00007B83"/>
    <w:rsid w:val="000C43AB"/>
    <w:rsid w:val="000C6388"/>
    <w:rsid w:val="001261B2"/>
    <w:rsid w:val="002B1241"/>
    <w:rsid w:val="002B7AF0"/>
    <w:rsid w:val="0031285E"/>
    <w:rsid w:val="00326E00"/>
    <w:rsid w:val="0033428E"/>
    <w:rsid w:val="00453B95"/>
    <w:rsid w:val="004E3891"/>
    <w:rsid w:val="004E5F53"/>
    <w:rsid w:val="005033BC"/>
    <w:rsid w:val="00545C25"/>
    <w:rsid w:val="006861B6"/>
    <w:rsid w:val="00754CD1"/>
    <w:rsid w:val="00811C2E"/>
    <w:rsid w:val="009B2447"/>
    <w:rsid w:val="00A034D0"/>
    <w:rsid w:val="00AB22B5"/>
    <w:rsid w:val="00AE685D"/>
    <w:rsid w:val="00B07FF2"/>
    <w:rsid w:val="00B31624"/>
    <w:rsid w:val="00B46960"/>
    <w:rsid w:val="00B80553"/>
    <w:rsid w:val="00C16B80"/>
    <w:rsid w:val="00CD1589"/>
    <w:rsid w:val="00D71826"/>
    <w:rsid w:val="00DD7AF5"/>
    <w:rsid w:val="00EB0F18"/>
    <w:rsid w:val="00EB144D"/>
    <w:rsid w:val="00EC3509"/>
    <w:rsid w:val="00FA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FFAE5"/>
  <w15:chartTrackingRefBased/>
  <w15:docId w15:val="{5F200B9D-E700-437E-945C-3EE3BDD6F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F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F5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B7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B7A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8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3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9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2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2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0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cpss.net/domain/5495" TargetMode="External"/><Relationship Id="rId5" Type="http://schemas.openxmlformats.org/officeDocument/2006/relationships/hyperlink" Target="https://www.wcpss.net/Page/145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Schwab, Kari J</dc:creator>
  <cp:keywords/>
  <dc:description/>
  <cp:lastModifiedBy>Schwab, Kari J</cp:lastModifiedBy>
  <cp:revision>2</cp:revision>
  <dcterms:created xsi:type="dcterms:W3CDTF">2021-10-14T16:03:00Z</dcterms:created>
  <dcterms:modified xsi:type="dcterms:W3CDTF">2021-10-14T16:03:00Z</dcterms:modified>
</cp:coreProperties>
</file>