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Palatino Linotype" w:cs="Palatino Linotype" w:eastAsia="Palatino Linotype" w:hAnsi="Palatino Linotype"/>
          <w:sz w:val="36"/>
          <w:szCs w:val="36"/>
        </w:rPr>
      </w:pPr>
      <w:bookmarkStart w:colFirst="0" w:colLast="0" w:name="_hywpeb9l72me" w:id="0"/>
      <w:bookmarkEnd w:id="0"/>
      <w:r w:rsidDel="00000000" w:rsidR="00000000" w:rsidRPr="00000000">
        <w:rPr>
          <w:rtl w:val="0"/>
        </w:rPr>
        <w:t xml:space="preserve">SEARCH 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sqj6so15ogwt" w:id="1"/>
      <w:bookmarkEnd w:id="1"/>
      <w:r w:rsidDel="00000000" w:rsidR="00000000" w:rsidRPr="00000000">
        <w:rPr>
          <w:rtl w:val="0"/>
        </w:rPr>
        <w:t xml:space="preserve">Regular Monthly Meeting Report, 5/ 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Actions:</w:t>
      </w:r>
    </w:p>
    <w:p w:rsidR="00000000" w:rsidDel="00000000" w:rsidP="00000000" w:rsidRDefault="00000000" w:rsidRPr="00000000" w14:paraId="00000005">
      <w:pPr>
        <w:pStyle w:val="Heading4"/>
        <w:ind w:left="0" w:firstLine="0"/>
        <w:rPr/>
      </w:pPr>
      <w:bookmarkStart w:colFirst="0" w:colLast="0" w:name="_2ivlgh1g1vqj" w:id="3"/>
      <w:bookmarkEnd w:id="3"/>
      <w:r w:rsidDel="00000000" w:rsidR="00000000" w:rsidRPr="00000000">
        <w:rPr>
          <w:rtl w:val="0"/>
        </w:rPr>
        <w:t xml:space="preserve">The Search committee has the following recommendation for board action at this time.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action.</w:t>
      </w:r>
    </w:p>
    <w:p w:rsidR="00000000" w:rsidDel="00000000" w:rsidP="00000000" w:rsidRDefault="00000000" w:rsidRPr="00000000" w14:paraId="00000007">
      <w:pPr>
        <w:pStyle w:val="Heading3"/>
        <w:rPr/>
      </w:pPr>
      <w:bookmarkStart w:colFirst="0" w:colLast="0" w:name="_yv7hueyubw2" w:id="4"/>
      <w:bookmarkEnd w:id="4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8">
      <w:pPr>
        <w:pStyle w:val="Subtitle"/>
        <w:jc w:val="left"/>
        <w:rPr/>
      </w:pPr>
      <w:bookmarkStart w:colFirst="0" w:colLast="0" w:name="_lus26sedtuhr" w:id="5"/>
      <w:bookmarkEnd w:id="5"/>
      <w:r w:rsidDel="00000000" w:rsidR="00000000" w:rsidRPr="00000000">
        <w:rPr>
          <w:rtl w:val="0"/>
        </w:rPr>
        <w:t xml:space="preserve">Virtual Meeting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Board Members: Kim Elliott, Leslie Hamilton, Robert Wolfe, Kevin Hughes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Members:</w:t>
      </w:r>
      <w:r w:rsidDel="00000000" w:rsidR="00000000" w:rsidRPr="00000000">
        <w:rPr>
          <w:rtl w:val="0"/>
        </w:rPr>
        <w:t xml:space="preserve">, Rachael Gaunce, Carroll Krause, Fay Masterson, Kim Wright, Cassie Rajaram, Jen McMurray, Justin Tosco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Meeting was called to order at </w:t>
      </w:r>
      <w:r w:rsidDel="00000000" w:rsidR="00000000" w:rsidRPr="00000000">
        <w:rPr>
          <w:u w:val="single"/>
          <w:rtl w:val="0"/>
        </w:rPr>
        <w:t xml:space="preserve">4:15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spacing w:after="0" w:before="200" w:lineRule="auto"/>
        <w:rPr>
          <w:rFonts w:ascii="Calibri" w:cs="Calibri" w:eastAsia="Calibri" w:hAnsi="Calibri"/>
          <w:color w:val="4f81bd"/>
          <w:sz w:val="26"/>
          <w:szCs w:val="26"/>
        </w:rPr>
      </w:pPr>
      <w:bookmarkStart w:colFirst="0" w:colLast="0" w:name="_eptsmtjsmnez" w:id="6"/>
      <w:bookmarkEnd w:id="6"/>
      <w:r w:rsidDel="00000000" w:rsidR="00000000" w:rsidRPr="00000000">
        <w:rPr>
          <w:rFonts w:ascii="Calibri" w:cs="Calibri" w:eastAsia="Calibri" w:hAnsi="Calibri"/>
          <w:color w:val="4f81bd"/>
          <w:sz w:val="26"/>
          <w:szCs w:val="26"/>
          <w:rtl w:val="0"/>
        </w:rPr>
        <w:t xml:space="preserve">Recap of Maureen’s visit:</w:t>
      </w:r>
    </w:p>
    <w:p w:rsidR="00000000" w:rsidDel="00000000" w:rsidP="00000000" w:rsidRDefault="00000000" w:rsidRPr="00000000" w14:paraId="0000000E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We discussed our observations from Monday’s all-day meeting with Maureen.</w:t>
      </w:r>
    </w:p>
    <w:p w:rsidR="00000000" w:rsidDel="00000000" w:rsidP="00000000" w:rsidRDefault="00000000" w:rsidRPr="00000000" w14:paraId="0000000F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Jen McMurray shared her observations </w:t>
      </w:r>
      <w:hyperlink r:id="rId6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0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spacing w:after="0" w:before="200" w:lineRule="auto"/>
        <w:rPr>
          <w:rFonts w:ascii="Cambria" w:cs="Cambria" w:eastAsia="Cambria" w:hAnsi="Cambria"/>
          <w:sz w:val="24"/>
          <w:szCs w:val="24"/>
        </w:rPr>
      </w:pPr>
      <w:bookmarkStart w:colFirst="0" w:colLast="0" w:name="_zo9e83rlr9n" w:id="7"/>
      <w:bookmarkEnd w:id="7"/>
      <w:r w:rsidDel="00000000" w:rsidR="00000000" w:rsidRPr="00000000">
        <w:rPr>
          <w:rFonts w:ascii="Calibri" w:cs="Calibri" w:eastAsia="Calibri" w:hAnsi="Calibri"/>
          <w:color w:val="4f81bd"/>
          <w:sz w:val="26"/>
          <w:szCs w:val="26"/>
          <w:rtl w:val="0"/>
        </w:rPr>
        <w:t xml:space="preserve">Further Action: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We are officially disbanding this ad hoc committee with our hire of Maureen Capillo who will start on July 17, 2022 as our new Executive Director.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Cambr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rPr>
        <w:b w:val="1"/>
        <w:color w:val="c5c9dc"/>
        <w:sz w:val="2"/>
        <w:szCs w:val="2"/>
      </w:rPr>
      <w:pict>
        <v:shape id="WordPictureWatermark1" style="position:absolute;width:465.95454545454544pt;height:603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F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21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jc w:val="left"/>
      <w:rPr>
        <w:b w:val="1"/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SBcqCvsNVIz4x0TxbYoBhsPl0K0A932p/edit?usp=sharing&amp;ouid=101555782239549018291&amp;rtpof=true&amp;sd=true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