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Development Committee Update 2021/22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June 7, 2022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9.999999999998" w:type="dxa"/>
        <w:jc w:val="left"/>
        <w:tblInd w:w="4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901.7391304347825"/>
        <w:gridCol w:w="790.4347826086956"/>
        <w:gridCol w:w="743.4782608695651"/>
        <w:gridCol w:w="813.9130434782608"/>
        <w:gridCol w:w="657.3913043478261"/>
        <w:gridCol w:w="766.9565217391305"/>
        <w:gridCol w:w="1792.173913043478"/>
        <w:gridCol w:w="1893.913043478261"/>
        <w:tblGridChange w:id="0">
          <w:tblGrid>
            <w:gridCol w:w="1901.7391304347825"/>
            <w:gridCol w:w="790.4347826086956"/>
            <w:gridCol w:w="743.4782608695651"/>
            <w:gridCol w:w="813.9130434782608"/>
            <w:gridCol w:w="657.3913043478261"/>
            <w:gridCol w:w="766.9565217391305"/>
            <w:gridCol w:w="1792.173913043478"/>
            <w:gridCol w:w="1893.913043478261"/>
          </w:tblGrid>
        </w:tblGridChange>
      </w:tblGrid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Updated 6/6/22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jc w:val="righ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$ 16,424.12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Rolled Over Amount from 2020/21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cccccc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cccccc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$ 44,509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cccccc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Amount Raised in 2021/22 School 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cccccc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cccccc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cccccc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cccccc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e1c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Fundraising "Buckets"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b7e1c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Est % of Dev Budget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$ 60,933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b7e1c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'21/22 Actual Amt. Spent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b7e1c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'21/22 Actual 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b7e1c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Amount Remaining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b7e1c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Spending 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b7e1c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General Description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0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Large Project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20%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$ 12,187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0%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jc w:val="righ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$ 15,187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This includes a $3000 contribution that was earmarked SPECIFICALLY for outdoor environmental enhancements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Small Project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10%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$ 6,093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jc w:val="righ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6"/>
                <w:szCs w:val="16"/>
                <w:rtl w:val="0"/>
              </w:rPr>
              <w:t xml:space="preserve">$ 5,369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9%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jc w:val="righ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$ 724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Based of MS Garden $3000 grant ($2935.10); MS Blinds ($2347.90)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Capital Improvements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20%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$ 12,187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0%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jc w:val="righ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$ 12,187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Education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17%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$ 10,359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jc w:val="righ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6"/>
                <w:szCs w:val="16"/>
                <w:rtl w:val="0"/>
              </w:rPr>
              <w:t xml:space="preserve">$ 10,838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18%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jc w:val="righ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$ (479)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Bus to Carowinds &amp; Chestnut Ridge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**See above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Community Goodwill/Sterling Community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30%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$ 18,280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jc w:val="righ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6"/>
                <w:szCs w:val="16"/>
                <w:rtl w:val="0"/>
              </w:rPr>
              <w:t xml:space="preserve">$ 11,848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19%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jc w:val="righ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$ 6,432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Sterling Spirit Wear, Garden Day, Teacher Appreciation; International Festival Expenses to date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(PFSA Funds)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Donations to external non-profit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3%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$ 1,828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0%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jc w:val="righ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$ 1,828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Totals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100%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jc w:val="righ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$ 60,933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jc w:val="righ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16"/>
                <w:szCs w:val="16"/>
                <w:rtl w:val="0"/>
              </w:rPr>
              <w:t xml:space="preserve">$ 28,055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jc w:val="righ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$ 35,879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Received $3000 donation specifically earmarked for outdoor environment enhancement</w:t>
      </w:r>
    </w:p>
    <w:p w:rsidR="00000000" w:rsidDel="00000000" w:rsidP="00000000" w:rsidRDefault="00000000" w:rsidRPr="00000000" w14:paraId="0000005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May 12, 2022</w:t>
      </w:r>
    </w:p>
    <w:p w:rsidR="00000000" w:rsidDel="00000000" w:rsidP="00000000" w:rsidRDefault="00000000" w:rsidRPr="00000000" w14:paraId="0000005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Development Buckets</w:t>
      </w:r>
    </w:p>
    <w:tbl>
      <w:tblPr>
        <w:tblStyle w:val="Table2"/>
        <w:tblW w:w="9360.0" w:type="dxa"/>
        <w:jc w:val="left"/>
        <w:tblInd w:w="4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84.1509433962265"/>
        <w:gridCol w:w="990.943396226415"/>
        <w:gridCol w:w="932.0754716981132"/>
        <w:gridCol w:w="1020.377358490566"/>
        <w:gridCol w:w="824.1509433962265"/>
        <w:gridCol w:w="961.5094339622641"/>
        <w:gridCol w:w="2246.7924528301883"/>
        <w:tblGridChange w:id="0">
          <w:tblGrid>
            <w:gridCol w:w="2384.1509433962265"/>
            <w:gridCol w:w="990.943396226415"/>
            <w:gridCol w:w="932.0754716981132"/>
            <w:gridCol w:w="1020.377358490566"/>
            <w:gridCol w:w="824.1509433962265"/>
            <w:gridCol w:w="961.5094339622641"/>
            <w:gridCol w:w="2246.7924528301883"/>
          </w:tblGrid>
        </w:tblGridChange>
      </w:tblGrid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Updated 5/11/22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jc w:val="righ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$ 16,424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Rolled Over Amount from 2020/21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cccccc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cccccc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       $ 43,665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cccccc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Amount Raised in 2021/22 School 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cccccc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cccccc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cccccc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e1c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Fundraising "Buckets"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b7e1c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Est % of Dev Budget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   $ 60,089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b7e1c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'21/22 Actual Amt. Spent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b7e1c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'21/22 Actual 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b7e1c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Amount Remaining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b7e1c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Spending Description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Large Project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20%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  $ 12,018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0%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jc w:val="righ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$ 12,018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Small Project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10%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  $ 6,009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jc w:val="righ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6"/>
                <w:szCs w:val="16"/>
                <w:rtl w:val="0"/>
              </w:rPr>
              <w:t xml:space="preserve">$ 4,584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8%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jc w:val="righ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$ 1,425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Based of MS Garden $3000 grant ($2935.10); MS Blinds ($2347.90)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Capital Improvements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20%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  $ 12,018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0%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jc w:val="righ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$ 12,018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Education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17%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  $ 10,215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jc w:val="righ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6"/>
                <w:szCs w:val="16"/>
                <w:rtl w:val="0"/>
              </w:rPr>
              <w:t xml:space="preserve">$ 10,001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17%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jc w:val="righ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$ 215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Bus to Carowinds &amp; Chestnut Ridge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Community Goodwill/Sterling Community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30%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  $ 18,027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jc w:val="righ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6"/>
                <w:szCs w:val="16"/>
                <w:rtl w:val="0"/>
              </w:rPr>
              <w:t xml:space="preserve">$ 6,569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11%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jc w:val="righ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$ 11,458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Sterling Spirit Wear, Garden Day, Teacher Appreciation; International Festival Expenses to date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Donations to external non-profit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3%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  $ 1,803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0%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jc w:val="righ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$ 1,803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Totals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100%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widowControl w:val="0"/>
              <w:jc w:val="righ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$ 60,089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jc w:val="righ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16"/>
                <w:szCs w:val="16"/>
                <w:rtl w:val="0"/>
              </w:rPr>
              <w:t xml:space="preserve">$ 21,153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jc w:val="righ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$ 38,936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000000" w:space="0" w:sz="8" w:val="single"/>
            </w:tcBorders>
            <w:shd w:fill="b7e1c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2021/22 Estimate of upcoming expenses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b7e1c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b7e1c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b7e1c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b7e1c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b7e1c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b7e1c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Matt Oberst Scholarship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jc w:val="righ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$ 500.00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3% donation to Carying Place (Line#6)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widowControl w:val="0"/>
              <w:jc w:val="righ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$ 1,803.00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widowControl w:val="0"/>
              <w:jc w:val="righ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$ 2,303.00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Remaining Amount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widowControl w:val="0"/>
              <w:jc w:val="righ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$ 36,633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widowControl w:val="0"/>
              <w:jc w:val="righ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$ 969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widowControl w:val="0"/>
              <w:jc w:val="righ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$ 37,601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Spirit Wear sales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8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numPr>
          <w:ilvl w:val="0"/>
          <w:numId w:val="3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Natural Leaning Design Initiative</w:t>
      </w:r>
      <w:r w:rsidDel="00000000" w:rsidR="00000000" w:rsidRPr="00000000">
        <w:rPr>
          <w:rtl w:val="0"/>
        </w:rPr>
        <w:t xml:space="preserve"> to enhance our outdoor learning environments -</w:t>
      </w:r>
    </w:p>
    <w:p w:rsidR="00000000" w:rsidDel="00000000" w:rsidP="00000000" w:rsidRDefault="00000000" w:rsidRPr="00000000" w14:paraId="000000CE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Beiber Landscaping (requested secondary quote) came out April 5, 2022. Have not heard a word back. </w:t>
      </w:r>
    </w:p>
    <w:p w:rsidR="00000000" w:rsidDel="00000000" w:rsidP="00000000" w:rsidRDefault="00000000" w:rsidRPr="00000000" w14:paraId="000000CF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NLI on hold until it’s decided the direction the Board wants to go.  </w:t>
      </w:r>
    </w:p>
    <w:p w:rsidR="00000000" w:rsidDel="00000000" w:rsidP="00000000" w:rsidRDefault="00000000" w:rsidRPr="00000000" w14:paraId="000000D0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No Buildings/Grounds Committee meeting held yet, although there is some interest</w:t>
      </w:r>
    </w:p>
    <w:p w:rsidR="00000000" w:rsidDel="00000000" w:rsidP="00000000" w:rsidRDefault="00000000" w:rsidRPr="00000000" w14:paraId="000000D1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 had a parent inquire on Tuesday about donating SPECIFICALLY to outdoor initiatives - I said money could be earmarked for that (i.e. applied to Large/Capital buckets).  I don’t know the amount yet, nor has she donated electronically.</w:t>
      </w:r>
    </w:p>
    <w:p w:rsidR="00000000" w:rsidDel="00000000" w:rsidP="00000000" w:rsidRDefault="00000000" w:rsidRPr="00000000" w14:paraId="000000D2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Grandparent/Stewards email with Newsletter #2 and soft appeal for donations,resulted in just a couple donations, unfortunately.  </w:t>
      </w:r>
    </w:p>
    <w:p w:rsidR="00000000" w:rsidDel="00000000" w:rsidP="00000000" w:rsidRDefault="00000000" w:rsidRPr="00000000" w14:paraId="000000D3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I wanted to do another Why I Give appeal in May with the Sick Family, who agreed, however I have not heard back from them (deadline was Friday)</w:t>
      </w:r>
    </w:p>
    <w:p w:rsidR="00000000" w:rsidDel="00000000" w:rsidP="00000000" w:rsidRDefault="00000000" w:rsidRPr="00000000" w14:paraId="000000D4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We do have money, though, that should be spent (at least from Large Buckets and Capital Improvements - roughly $24,000) before the end of the fiscal year.  The Sterling Community Bucket is all PFSA and we could roll the remaining amount over for next school year (~$11,000).</w:t>
      </w:r>
    </w:p>
    <w:p w:rsidR="00000000" w:rsidDel="00000000" w:rsidP="00000000" w:rsidRDefault="00000000" w:rsidRPr="00000000" w14:paraId="000000D5">
      <w:pPr>
        <w:numPr>
          <w:ilvl w:val="0"/>
          <w:numId w:val="3"/>
        </w:numPr>
        <w:spacing w:line="276.0005454545455" w:lineRule="auto"/>
        <w:ind w:left="720" w:hanging="360"/>
      </w:pPr>
      <w:r w:rsidDel="00000000" w:rsidR="00000000" w:rsidRPr="00000000">
        <w:rPr>
          <w:rtl w:val="0"/>
        </w:rPr>
        <w:t xml:space="preserve">Annual Report for end of year – need topics on how money was spent.  Asking Directors to also give pictures/stories of our Community “Giving Back”.</w:t>
      </w:r>
    </w:p>
    <w:p w:rsidR="00000000" w:rsidDel="00000000" w:rsidP="00000000" w:rsidRDefault="00000000" w:rsidRPr="00000000" w14:paraId="000000D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numPr>
          <w:ilvl w:val="0"/>
          <w:numId w:val="3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PFSA Events - </w:t>
      </w:r>
      <w:r w:rsidDel="00000000" w:rsidR="00000000" w:rsidRPr="00000000">
        <w:rPr>
          <w:rtl w:val="0"/>
        </w:rPr>
        <w:t xml:space="preserve">Teacher Appreciation Week (last week), PFSA Meeting held, but only 2 parents attended.  Most Chairs from this year have agreed to Chair next year - good for fundraising (Charleston Wrap in the Fall), Giving Tree, Holiday Treat Exchange, Pictures.  </w:t>
      </w:r>
    </w:p>
    <w:p w:rsidR="00000000" w:rsidDel="00000000" w:rsidP="00000000" w:rsidRDefault="00000000" w:rsidRPr="00000000" w14:paraId="000000D8">
      <w:pPr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Wednesday, April 6,2022</w:t>
      </w:r>
    </w:p>
    <w:p w:rsidR="00000000" w:rsidDel="00000000" w:rsidP="00000000" w:rsidRDefault="00000000" w:rsidRPr="00000000" w14:paraId="000000D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Development Buckets</w:t>
      </w:r>
    </w:p>
    <w:p w:rsidR="00000000" w:rsidDel="00000000" w:rsidP="00000000" w:rsidRDefault="00000000" w:rsidRPr="00000000" w14:paraId="000000DB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Ind w:w="4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84.1509433962265"/>
        <w:gridCol w:w="990.943396226415"/>
        <w:gridCol w:w="932.0754716981132"/>
        <w:gridCol w:w="1020.377358490566"/>
        <w:gridCol w:w="824.1509433962265"/>
        <w:gridCol w:w="961.5094339622641"/>
        <w:gridCol w:w="2246.7924528301883"/>
        <w:tblGridChange w:id="0">
          <w:tblGrid>
            <w:gridCol w:w="2384.1509433962265"/>
            <w:gridCol w:w="990.943396226415"/>
            <w:gridCol w:w="932.0754716981132"/>
            <w:gridCol w:w="1020.377358490566"/>
            <w:gridCol w:w="824.1509433962265"/>
            <w:gridCol w:w="961.5094339622641"/>
            <w:gridCol w:w="2246.7924528301883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4"/>
                <w:szCs w:val="14"/>
                <w:rtl w:val="0"/>
              </w:rPr>
              <w:t xml:space="preserve">Updated 4/6/22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D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widowControl w:val="0"/>
              <w:jc w:val="righ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4"/>
                <w:szCs w:val="14"/>
                <w:rtl w:val="0"/>
              </w:rPr>
              <w:t xml:space="preserve">$ 16,424.12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F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4"/>
                <w:szCs w:val="14"/>
                <w:rtl w:val="0"/>
              </w:rPr>
              <w:t xml:space="preserve">Rolled Over Amount from 2020/21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0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1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2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4"/>
                <w:szCs w:val="14"/>
                <w:rtl w:val="0"/>
              </w:rPr>
              <w:t xml:space="preserve">$ 41,036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4"/>
                <w:szCs w:val="14"/>
                <w:rtl w:val="0"/>
              </w:rPr>
              <w:t xml:space="preserve">Amount Raised in 2021/22 School 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7e1c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4"/>
                <w:szCs w:val="14"/>
                <w:rtl w:val="0"/>
              </w:rPr>
              <w:t xml:space="preserve">Fundraising "Buckets"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7e1c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4"/>
                <w:szCs w:val="14"/>
                <w:rtl w:val="0"/>
              </w:rPr>
              <w:t xml:space="preserve">Est % of Dev Budget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4"/>
                <w:szCs w:val="14"/>
                <w:rtl w:val="0"/>
              </w:rPr>
              <w:t xml:space="preserve">$ 57,460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7e1c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4"/>
                <w:szCs w:val="14"/>
                <w:rtl w:val="0"/>
              </w:rPr>
              <w:t xml:space="preserve">'21/22 Actual Amt. Spent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7e1c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4"/>
                <w:szCs w:val="14"/>
                <w:rtl w:val="0"/>
              </w:rPr>
              <w:t xml:space="preserve">'21/22 Actual 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7e1c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4"/>
                <w:szCs w:val="14"/>
                <w:rtl w:val="0"/>
              </w:rPr>
              <w:t xml:space="preserve">Amount Remaining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7e1c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4"/>
                <w:szCs w:val="14"/>
                <w:rtl w:val="0"/>
              </w:rPr>
              <w:t xml:space="preserve">Spending Description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Large Project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20%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$ 11,492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jc w:val="righ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4"/>
                <w:szCs w:val="14"/>
                <w:rtl w:val="0"/>
              </w:rPr>
              <w:t xml:space="preserve">$ 11,492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Small Project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10%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$ 5,746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jc w:val="righ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4"/>
                <w:szCs w:val="14"/>
                <w:rtl w:val="0"/>
              </w:rPr>
              <w:t xml:space="preserve">$ 5,283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31%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jc w:val="righ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4"/>
                <w:szCs w:val="14"/>
                <w:rtl w:val="0"/>
              </w:rPr>
              <w:t xml:space="preserve">$ 463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Based of MS Garden $3000 grant ($2935.10); MS Blinds ($2347.90)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Capital Improvements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20%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$ 11,492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jc w:val="righ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4"/>
                <w:szCs w:val="14"/>
                <w:rtl w:val="0"/>
              </w:rPr>
              <w:t xml:space="preserve">$ 11,492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Education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17%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$ 9,768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jc w:val="righ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4"/>
                <w:szCs w:val="14"/>
                <w:rtl w:val="0"/>
              </w:rPr>
              <w:t xml:space="preserve">$ 9,559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17%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jc w:val="righ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4"/>
                <w:szCs w:val="14"/>
                <w:rtl w:val="0"/>
              </w:rPr>
              <w:t xml:space="preserve">$ 209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Bus to Carowinds &amp; Chestnut Ridge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Community Goodwill/Sterling Community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30%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$ 17,238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widowControl w:val="0"/>
              <w:jc w:val="righ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4"/>
                <w:szCs w:val="14"/>
                <w:rtl w:val="0"/>
              </w:rPr>
              <w:t xml:space="preserve">$ 8,995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16%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widowControl w:val="0"/>
              <w:jc w:val="righ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4"/>
                <w:szCs w:val="14"/>
                <w:rtl w:val="0"/>
              </w:rPr>
              <w:t xml:space="preserve">$ 8,243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Sterling Spirit Wear, Garden Day, Teacher Appreciation; International Festival Expenses to 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Donations to external non-profit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3%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$ 1,724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jc w:val="righ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4"/>
                <w:szCs w:val="14"/>
                <w:rtl w:val="0"/>
              </w:rPr>
              <w:t xml:space="preserve">$ 1,724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B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4"/>
                <w:szCs w:val="14"/>
                <w:rtl w:val="0"/>
              </w:rPr>
              <w:t xml:space="preserve">Totals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C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4"/>
                <w:szCs w:val="14"/>
                <w:rtl w:val="0"/>
              </w:rPr>
              <w:t xml:space="preserve">100%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D">
            <w:pPr>
              <w:widowControl w:val="0"/>
              <w:jc w:val="righ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4"/>
                <w:szCs w:val="14"/>
                <w:rtl w:val="0"/>
              </w:rPr>
              <w:t xml:space="preserve">$ 57,460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E">
            <w:pPr>
              <w:widowControl w:val="0"/>
              <w:jc w:val="righ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14"/>
                <w:szCs w:val="14"/>
                <w:rtl w:val="0"/>
              </w:rPr>
              <w:t xml:space="preserve">$ 23,837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F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0">
            <w:pPr>
              <w:widowControl w:val="0"/>
              <w:jc w:val="righ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4"/>
                <w:szCs w:val="14"/>
                <w:rtl w:val="0"/>
              </w:rPr>
              <w:t xml:space="preserve">$ 33,623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1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Tuesday, March 8, 2022</w:t>
      </w:r>
    </w:p>
    <w:p w:rsidR="00000000" w:rsidDel="00000000" w:rsidP="00000000" w:rsidRDefault="00000000" w:rsidRPr="00000000" w14:paraId="00000125">
      <w:pPr>
        <w:numPr>
          <w:ilvl w:val="0"/>
          <w:numId w:val="5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Development Buckets</w:t>
      </w:r>
    </w:p>
    <w:p w:rsidR="00000000" w:rsidDel="00000000" w:rsidP="00000000" w:rsidRDefault="00000000" w:rsidRPr="00000000" w14:paraId="00000126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Ind w:w="4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84.1509433962265"/>
        <w:gridCol w:w="990.943396226415"/>
        <w:gridCol w:w="932.0754716981132"/>
        <w:gridCol w:w="1020.377358490566"/>
        <w:gridCol w:w="824.1509433962265"/>
        <w:gridCol w:w="961.5094339622641"/>
        <w:gridCol w:w="2246.7924528301883"/>
        <w:tblGridChange w:id="0">
          <w:tblGrid>
            <w:gridCol w:w="2384.1509433962265"/>
            <w:gridCol w:w="990.943396226415"/>
            <w:gridCol w:w="932.0754716981132"/>
            <w:gridCol w:w="1020.377358490566"/>
            <w:gridCol w:w="824.1509433962265"/>
            <w:gridCol w:w="961.5094339622641"/>
            <w:gridCol w:w="2246.7924528301883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Updated 3/3/22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8">
            <w:pPr>
              <w:widowControl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widowControl w:val="0"/>
              <w:jc w:val="righ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$ 16,424.12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A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Rolled Over Amount from 2020/21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B">
            <w:pPr>
              <w:widowControl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C">
            <w:pPr>
              <w:widowControl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D">
            <w:pPr>
              <w:widowControl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widowControl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widowControl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widowControl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$ 35,336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Amount Raised in 2021/22 School 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widowControl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widowControl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7e1c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Fundraising "Buckets"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7e1c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Est % of Dev Budget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widowControl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$ 51,760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7e1c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'21/22 Actual Amt. Spent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7e1c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'21/22 Actual 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7e1c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Amount Remaining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7e1c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widowControl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Spending Description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widowControl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Large Project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widowControl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$ 10,352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widowControl w:val="0"/>
              <w:jc w:val="righ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$ 10,352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widowControl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widowControl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Small Project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widowControl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$ 5,176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widowControl w:val="0"/>
              <w:jc w:val="righ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6"/>
                <w:szCs w:val="16"/>
                <w:rtl w:val="0"/>
              </w:rPr>
              <w:t xml:space="preserve">$ 5,283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34%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widowControl w:val="0"/>
              <w:jc w:val="righ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$ (107)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widowControl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Based of MS Garden $3000 grant ($2935.10); MS Blinds ($2347.90)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widowControl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Capital Improvements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widowControl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$ 10,352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widowControl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widowControl w:val="0"/>
              <w:jc w:val="righ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$ 10,352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widowControl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widowControl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Education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17%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widowControl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$ 8,799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widowControl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widowControl w:val="0"/>
              <w:jc w:val="righ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$ 8,799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widowControl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widowControl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Community Goodwill/Sterling Community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30%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widowControl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$ 15,528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widowControl w:val="0"/>
              <w:jc w:val="righ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6"/>
                <w:szCs w:val="16"/>
                <w:rtl w:val="0"/>
              </w:rPr>
              <w:t xml:space="preserve">$ 5,743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11%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widowControl w:val="0"/>
              <w:jc w:val="righ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$ 9,785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widowControl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Sterling Spirit Wear, Garden Day, Teacher Appreciation Expenses to date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widowControl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Donations to external non-profit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3%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widowControl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$ 1,553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widowControl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widowControl w:val="0"/>
              <w:jc w:val="righ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$ 1,553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widowControl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6">
            <w:pPr>
              <w:widowControl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Totals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7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100%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8">
            <w:pPr>
              <w:widowControl w:val="0"/>
              <w:jc w:val="righ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$ 51,760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9">
            <w:pPr>
              <w:widowControl w:val="0"/>
              <w:jc w:val="righ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16"/>
                <w:szCs w:val="16"/>
                <w:rtl w:val="0"/>
              </w:rPr>
              <w:t xml:space="preserve">$ 11,027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A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B">
            <w:pPr>
              <w:widowControl w:val="0"/>
              <w:jc w:val="righ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$ 40,734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C">
            <w:pPr>
              <w:widowControl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numPr>
          <w:ilvl w:val="0"/>
          <w:numId w:val="3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Natural Leaning Design Initiative</w:t>
      </w:r>
      <w:r w:rsidDel="00000000" w:rsidR="00000000" w:rsidRPr="00000000">
        <w:rPr>
          <w:rtl w:val="0"/>
        </w:rPr>
        <w:t xml:space="preserve"> to enhance our outdoor learning environments -</w:t>
      </w:r>
    </w:p>
    <w:p w:rsidR="00000000" w:rsidDel="00000000" w:rsidP="00000000" w:rsidRDefault="00000000" w:rsidRPr="00000000" w14:paraId="0000016F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Q&amp;A held last week</w:t>
      </w:r>
    </w:p>
    <w:p w:rsidR="00000000" w:rsidDel="00000000" w:rsidP="00000000" w:rsidRDefault="00000000" w:rsidRPr="00000000" w14:paraId="00000170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Cost for phase 1 is around $30k (need updated figures based on NCSU salary increases); estimated EOY Development expenses run approx $15k (buses, International Festival, Matt Oberst, Teacher Appreciation, etc.). </w:t>
      </w:r>
    </w:p>
    <w:p w:rsidR="00000000" w:rsidDel="00000000" w:rsidP="00000000" w:rsidRDefault="00000000" w:rsidRPr="00000000" w14:paraId="00000171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PFSA Events upcoming</w:t>
      </w:r>
      <w:r w:rsidDel="00000000" w:rsidR="00000000" w:rsidRPr="00000000">
        <w:rPr>
          <w:rtl w:val="0"/>
        </w:rPr>
        <w:t xml:space="preserve"> - Garden Day, International Festival, on-going Teacher Appreciation, Movie Night, Graduation</w:t>
      </w:r>
    </w:p>
    <w:p w:rsidR="00000000" w:rsidDel="00000000" w:rsidP="00000000" w:rsidRDefault="00000000" w:rsidRPr="00000000" w14:paraId="00000172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Alumni</w:t>
      </w:r>
      <w:r w:rsidDel="00000000" w:rsidR="00000000" w:rsidRPr="00000000">
        <w:rPr>
          <w:rtl w:val="0"/>
        </w:rPr>
        <w:t xml:space="preserve"> Day was canceled, however we did an outreach to 2018 graduates on the $500 Matt Oberst scholarship.  Deadline for submission is April 22.</w:t>
      </w:r>
    </w:p>
    <w:p w:rsidR="00000000" w:rsidDel="00000000" w:rsidP="00000000" w:rsidRDefault="00000000" w:rsidRPr="00000000" w14:paraId="00000173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Grandparent/Stewards</w:t>
      </w:r>
      <w:r w:rsidDel="00000000" w:rsidR="00000000" w:rsidRPr="00000000">
        <w:rPr>
          <w:rtl w:val="0"/>
        </w:rPr>
        <w:t xml:space="preserve"> email with Newsletter #2 and soft appeal for donations.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Thursday, February 10, 2022</w:t>
      </w:r>
    </w:p>
    <w:p w:rsidR="00000000" w:rsidDel="00000000" w:rsidP="00000000" w:rsidRDefault="00000000" w:rsidRPr="00000000" w14:paraId="00000176">
      <w:pPr>
        <w:numPr>
          <w:ilvl w:val="0"/>
          <w:numId w:val="5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Development Buckets</w:t>
      </w:r>
    </w:p>
    <w:p w:rsidR="00000000" w:rsidDel="00000000" w:rsidP="00000000" w:rsidRDefault="00000000" w:rsidRPr="00000000" w14:paraId="00000177">
      <w:pPr>
        <w:numPr>
          <w:ilvl w:val="1"/>
          <w:numId w:val="5"/>
        </w:numPr>
        <w:ind w:left="1440" w:hanging="360"/>
        <w:rPr/>
      </w:pPr>
      <w:r w:rsidDel="00000000" w:rsidR="00000000" w:rsidRPr="00000000">
        <w:rPr>
          <w:rtl w:val="0"/>
        </w:rPr>
        <w:t xml:space="preserve">Purchased blinds for MS; additional Spirit Wear purchase</w:t>
      </w:r>
    </w:p>
    <w:p w:rsidR="00000000" w:rsidDel="00000000" w:rsidP="00000000" w:rsidRDefault="00000000" w:rsidRPr="00000000" w14:paraId="00000178">
      <w:pPr>
        <w:numPr>
          <w:ilvl w:val="1"/>
          <w:numId w:val="5"/>
        </w:numPr>
        <w:ind w:left="1440" w:hanging="360"/>
        <w:rPr/>
      </w:pPr>
      <w:r w:rsidDel="00000000" w:rsidR="00000000" w:rsidRPr="00000000">
        <w:rPr>
          <w:rtl w:val="0"/>
        </w:rPr>
        <w:t xml:space="preserve">Will be supporting the buses for Music to Carowinds, and EL community building day trip (in light of BJP)</w:t>
      </w:r>
    </w:p>
    <w:p w:rsidR="00000000" w:rsidDel="00000000" w:rsidP="00000000" w:rsidRDefault="00000000" w:rsidRPr="00000000" w14:paraId="00000179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Ind w:w="4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84.1509433962265"/>
        <w:gridCol w:w="990.943396226415"/>
        <w:gridCol w:w="932.0754716981132"/>
        <w:gridCol w:w="1020.377358490566"/>
        <w:gridCol w:w="824.1509433962265"/>
        <w:gridCol w:w="961.5094339622641"/>
        <w:gridCol w:w="2246.7924528301883"/>
        <w:tblGridChange w:id="0">
          <w:tblGrid>
            <w:gridCol w:w="2384.1509433962265"/>
            <w:gridCol w:w="990.943396226415"/>
            <w:gridCol w:w="932.0754716981132"/>
            <w:gridCol w:w="1020.377358490566"/>
            <w:gridCol w:w="824.1509433962265"/>
            <w:gridCol w:w="961.5094339622641"/>
            <w:gridCol w:w="2246.7924528301883"/>
          </w:tblGrid>
        </w:tblGridChange>
      </w:tblGrid>
      <w:tr>
        <w:trPr>
          <w:cantSplit w:val="0"/>
          <w:trHeight w:val="1095" w:hRule="atLeast"/>
          <w:tblHeader w:val="0"/>
        </w:trPr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ff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Updated 2/10/22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B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widowControl w:val="0"/>
              <w:jc w:val="righ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$ 16,424.12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D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Rolled Over Amount from 2020/21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E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F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0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tcBorders>
              <w:top w:color="cccccc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b7e1c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Fundraising "Buckets"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b7e1c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Est % of Dev Budget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f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$ 50,715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b7e1c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'21/22 Actual Amt. Spent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b7e1c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'21/22 Actual 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b7e1c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Amount Remaining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b7e1c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Spending Description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Large Project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20%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$ 10,143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0%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widowControl w:val="0"/>
              <w:jc w:val="righ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$ 10,143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Small Project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$ 5,071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widowControl w:val="0"/>
              <w:jc w:val="righ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6"/>
                <w:szCs w:val="16"/>
                <w:rtl w:val="0"/>
              </w:rPr>
              <w:t xml:space="preserve">$ 4,548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30%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widowControl w:val="0"/>
              <w:jc w:val="righ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$ 524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Based of MS Garden $3000 grant; MS Blinds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Capital Improvements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20%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$ 10,143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0%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widowControl w:val="0"/>
              <w:jc w:val="righ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$ 10,143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Education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17%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$ 8,621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0%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widowControl w:val="0"/>
              <w:jc w:val="righ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$ 8,621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Community Goodwill/Sterling Community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30%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$ 15,214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widowControl w:val="0"/>
              <w:jc w:val="righ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6"/>
                <w:szCs w:val="16"/>
                <w:rtl w:val="0"/>
              </w:rPr>
              <w:t xml:space="preserve">$ 5,743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11%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widowControl w:val="0"/>
              <w:jc w:val="righ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$ 9,471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Sterling Spirit Wear, Garden Day, Teacher Appreciation Expenses to date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Donations to external non-profit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3%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$ 1,521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0%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widowControl w:val="0"/>
              <w:jc w:val="righ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$ 1,521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2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Totals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3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100%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4">
            <w:pPr>
              <w:widowControl w:val="0"/>
              <w:jc w:val="righ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$ 50,715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5">
            <w:pPr>
              <w:widowControl w:val="0"/>
              <w:jc w:val="righ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0"/>
                <w:szCs w:val="20"/>
                <w:rtl w:val="0"/>
              </w:rPr>
              <w:t xml:space="preserve">$ 10,291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6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7">
            <w:pPr>
              <w:widowControl w:val="0"/>
              <w:jc w:val="righ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$ 40,424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8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9">
      <w:pPr>
        <w:rPr>
          <w:rFonts w:ascii="Calibri" w:cs="Calibri" w:eastAsia="Calibri" w:hAnsi="Calibri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numPr>
          <w:ilvl w:val="0"/>
          <w:numId w:val="3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Natural Leaning Design Initiative</w:t>
      </w:r>
      <w:r w:rsidDel="00000000" w:rsidR="00000000" w:rsidRPr="00000000">
        <w:rPr>
          <w:rtl w:val="0"/>
        </w:rPr>
        <w:t xml:space="preserve"> to enhance our outdoor learning environments -</w:t>
      </w:r>
    </w:p>
    <w:p w:rsidR="00000000" w:rsidDel="00000000" w:rsidP="00000000" w:rsidRDefault="00000000" w:rsidRPr="00000000" w14:paraId="000001BB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Grounds Committee approved by LHU Board</w:t>
      </w:r>
    </w:p>
    <w:p w:rsidR="00000000" w:rsidDel="00000000" w:rsidP="00000000" w:rsidRDefault="00000000" w:rsidRPr="00000000" w14:paraId="000001BC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Initial proposal received and reviewed by Josie/Stephanie/Robert - decision needed on how we should proceed</w:t>
      </w:r>
    </w:p>
    <w:p w:rsidR="00000000" w:rsidDel="00000000" w:rsidP="00000000" w:rsidRDefault="00000000" w:rsidRPr="00000000" w14:paraId="000001BD">
      <w:pPr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PFSA Virtual Book Fair happening now</w:t>
      </w:r>
    </w:p>
    <w:p w:rsidR="00000000" w:rsidDel="00000000" w:rsidP="00000000" w:rsidRDefault="00000000" w:rsidRPr="00000000" w14:paraId="000001BE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Populating the level libraries as well as donations to The Carying Place</w:t>
      </w:r>
    </w:p>
    <w:p w:rsidR="00000000" w:rsidDel="00000000" w:rsidP="00000000" w:rsidRDefault="00000000" w:rsidRPr="00000000" w14:paraId="000001BF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Quail Ridge to give Sterling 21% of proceeds that will go to Annual Fund</w:t>
      </w:r>
    </w:p>
    <w:p w:rsidR="00000000" w:rsidDel="00000000" w:rsidP="00000000" w:rsidRDefault="00000000" w:rsidRPr="00000000" w14:paraId="000001C0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Feedback has been very positive, especially with the diverse choices in the Wish Lists - goes well with our newsletter theme</w:t>
      </w:r>
    </w:p>
    <w:p w:rsidR="00000000" w:rsidDel="00000000" w:rsidP="00000000" w:rsidRDefault="00000000" w:rsidRPr="00000000" w14:paraId="000001C1">
      <w:pPr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Next Quarterly Newsletter planned for Next week</w:t>
      </w:r>
    </w:p>
    <w:p w:rsidR="00000000" w:rsidDel="00000000" w:rsidP="00000000" w:rsidRDefault="00000000" w:rsidRPr="00000000" w14:paraId="000001C2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Topics include how holidays/varied cultures are celebrated at Sterling</w:t>
      </w:r>
    </w:p>
    <w:p w:rsidR="00000000" w:rsidDel="00000000" w:rsidP="00000000" w:rsidRDefault="00000000" w:rsidRPr="00000000" w14:paraId="000001C3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DEI section to highlight the work being done in that committee as well</w:t>
      </w:r>
    </w:p>
    <w:p w:rsidR="00000000" w:rsidDel="00000000" w:rsidP="00000000" w:rsidRDefault="00000000" w:rsidRPr="00000000" w14:paraId="000001C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rPr/>
      </w:pPr>
      <w:r w:rsidDel="00000000" w:rsidR="00000000" w:rsidRPr="00000000">
        <w:rPr>
          <w:b w:val="1"/>
          <w:rtl w:val="0"/>
        </w:rPr>
        <w:t xml:space="preserve">Thursday, January 13,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numPr>
          <w:ilvl w:val="0"/>
          <w:numId w:val="6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Development Buckets</w:t>
      </w:r>
      <w:r w:rsidDel="00000000" w:rsidR="00000000" w:rsidRPr="00000000">
        <w:rPr>
          <w:rtl w:val="0"/>
        </w:rPr>
        <w:t xml:space="preserve"> - That being said, we are in pretty good shape with regards to our current Development fund/buckets:</w:t>
      </w:r>
    </w:p>
    <w:p w:rsidR="00000000" w:rsidDel="00000000" w:rsidP="00000000" w:rsidRDefault="00000000" w:rsidRPr="00000000" w14:paraId="000001C9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Ind w:w="4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76.13428280773144"/>
        <w:gridCol w:w="2313.81485249237"/>
        <w:gridCol w:w="961.709053916582"/>
        <w:gridCol w:w="904.5778229908444"/>
        <w:gridCol w:w="990.2746693794506"/>
        <w:gridCol w:w="799.8372329603255"/>
        <w:gridCol w:w="933.1434384537131"/>
        <w:gridCol w:w="2180.508646998983"/>
        <w:tblGridChange w:id="0">
          <w:tblGrid>
            <w:gridCol w:w="276.13428280773144"/>
            <w:gridCol w:w="2313.81485249237"/>
            <w:gridCol w:w="961.709053916582"/>
            <w:gridCol w:w="904.5778229908444"/>
            <w:gridCol w:w="990.2746693794506"/>
            <w:gridCol w:w="799.8372329603255"/>
            <w:gridCol w:w="933.1434384537131"/>
            <w:gridCol w:w="2180.508646998983"/>
          </w:tblGrid>
        </w:tblGridChange>
      </w:tblGrid>
      <w:tr>
        <w:trPr>
          <w:cantSplit w:val="0"/>
          <w:trHeight w:val="9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7e1c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7e1c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Fundraising "Buckets"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7e1c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Est % of Dev Budget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$ 41,109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7e1c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'21/22 Actual Amt. Spent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7e1c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'21/22 Actual 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7e1c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Amount Remaining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7e1c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Spending Description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Large Project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$ 8,222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widowControl w:val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$ 8,222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Small Project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$ 4,111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widowControl w:val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$ 2,054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widowControl w:val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$ 2,057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Based of MS Garden $3000 grant;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Capital Improvements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$ 8,222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widowControl w:val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$ 8,222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Education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$ 6,989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widowControl w:val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$ 6,989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Community Goodwill/Sterling Community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$ 12,333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widowControl w:val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$ 4,775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widowControl w:val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$ 7,558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Sterling Spirit Wear, Garden Day, Teacher Appreciation Expenses to date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Donations to external non-profit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$ 1,233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widowControl w:val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$ 1,233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2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3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Totals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4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100%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5">
            <w:pPr>
              <w:widowControl w:val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$ 41,109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6">
            <w:pPr>
              <w:widowControl w:val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$ 6,829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7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8">
            <w:pPr>
              <w:widowControl w:val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$ 34,280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numPr>
          <w:ilvl w:val="0"/>
          <w:numId w:val="3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Natural Leaning Design Initiative</w:t>
      </w:r>
      <w:r w:rsidDel="00000000" w:rsidR="00000000" w:rsidRPr="00000000">
        <w:rPr>
          <w:rtl w:val="0"/>
        </w:rPr>
        <w:t xml:space="preserve"> (through NC State) to enhance our outdoor learning environments -</w:t>
      </w:r>
    </w:p>
    <w:p w:rsidR="00000000" w:rsidDel="00000000" w:rsidP="00000000" w:rsidRDefault="00000000" w:rsidRPr="00000000" w14:paraId="0000020D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Waiting on the scope of work to present to the Board</w:t>
      </w:r>
    </w:p>
    <w:p w:rsidR="00000000" w:rsidDel="00000000" w:rsidP="00000000" w:rsidRDefault="00000000" w:rsidRPr="00000000" w14:paraId="0000020E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Decision to create a separate Grounds Improvement committee</w:t>
      </w:r>
    </w:p>
    <w:p w:rsidR="00000000" w:rsidDel="00000000" w:rsidP="00000000" w:rsidRDefault="00000000" w:rsidRPr="00000000" w14:paraId="0000020F">
      <w:pPr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Next Quarterly Newsletter planned for February 18, 2022</w:t>
      </w:r>
    </w:p>
    <w:p w:rsidR="00000000" w:rsidDel="00000000" w:rsidP="00000000" w:rsidRDefault="00000000" w:rsidRPr="00000000" w14:paraId="00000210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Topics include how holidays/varied cultures are celebrated at Sterling</w:t>
      </w:r>
    </w:p>
    <w:p w:rsidR="00000000" w:rsidDel="00000000" w:rsidP="00000000" w:rsidRDefault="00000000" w:rsidRPr="00000000" w14:paraId="00000211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DEI section to highlight the work being done in that committee as well</w:t>
      </w:r>
    </w:p>
    <w:p w:rsidR="00000000" w:rsidDel="00000000" w:rsidP="00000000" w:rsidRDefault="00000000" w:rsidRPr="00000000" w14:paraId="000002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Thursday, December 9, 2021</w:t>
      </w:r>
    </w:p>
    <w:p w:rsidR="00000000" w:rsidDel="00000000" w:rsidP="00000000" w:rsidRDefault="00000000" w:rsidRPr="00000000" w14:paraId="00000215">
      <w:pPr>
        <w:numPr>
          <w:ilvl w:val="0"/>
          <w:numId w:val="6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#GivingTuesday update</w:t>
      </w:r>
    </w:p>
    <w:p w:rsidR="00000000" w:rsidDel="00000000" w:rsidP="00000000" w:rsidRDefault="00000000" w:rsidRPr="00000000" w14:paraId="00000216">
      <w:pPr>
        <w:numPr>
          <w:ilvl w:val="1"/>
          <w:numId w:val="6"/>
        </w:numPr>
        <w:ind w:left="1440" w:hanging="360"/>
        <w:rPr/>
      </w:pPr>
      <w:r w:rsidDel="00000000" w:rsidR="00000000" w:rsidRPr="00000000">
        <w:rPr>
          <w:rtl w:val="0"/>
        </w:rPr>
        <w:t xml:space="preserve">Included a Why I Give by the Hicks family</w:t>
      </w:r>
    </w:p>
    <w:p w:rsidR="00000000" w:rsidDel="00000000" w:rsidP="00000000" w:rsidRDefault="00000000" w:rsidRPr="00000000" w14:paraId="00000217">
      <w:pPr>
        <w:numPr>
          <w:ilvl w:val="1"/>
          <w:numId w:val="6"/>
        </w:numPr>
        <w:ind w:left="1440" w:hanging="360"/>
        <w:rPr/>
      </w:pPr>
      <w:r w:rsidDel="00000000" w:rsidR="00000000" w:rsidRPr="00000000">
        <w:rPr>
          <w:rtl w:val="0"/>
        </w:rPr>
        <w:t xml:space="preserve">Overall total of </w:t>
      </w:r>
      <w:r w:rsidDel="00000000" w:rsidR="00000000" w:rsidRPr="00000000">
        <w:rPr>
          <w:b w:val="1"/>
          <w:rtl w:val="0"/>
        </w:rPr>
        <w:t xml:space="preserve">$3045</w:t>
      </w:r>
      <w:r w:rsidDel="00000000" w:rsidR="00000000" w:rsidRPr="00000000">
        <w:rPr>
          <w:rtl w:val="0"/>
        </w:rPr>
        <w:t xml:space="preserve"> brought in (so far); $</w:t>
      </w:r>
      <w:r w:rsidDel="00000000" w:rsidR="00000000" w:rsidRPr="00000000">
        <w:rPr>
          <w:b w:val="1"/>
          <w:rtl w:val="0"/>
        </w:rPr>
        <w:t xml:space="preserve">840</w:t>
      </w:r>
      <w:r w:rsidDel="00000000" w:rsidR="00000000" w:rsidRPr="00000000">
        <w:rPr>
          <w:rtl w:val="0"/>
        </w:rPr>
        <w:t xml:space="preserve"> of that from the grandparent reach, with copy of newsletter and appeal for donations; used Mailchimp (outside of ParentSquare, and 2 people unsubscribed).</w:t>
      </w:r>
    </w:p>
    <w:p w:rsidR="00000000" w:rsidDel="00000000" w:rsidP="00000000" w:rsidRDefault="00000000" w:rsidRPr="00000000" w14:paraId="00000218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Out of 100 Grandparent emails, only received 8 donations (so far - checks could be in-coming?).</w:t>
      </w:r>
    </w:p>
    <w:p w:rsidR="00000000" w:rsidDel="00000000" w:rsidP="00000000" w:rsidRDefault="00000000" w:rsidRPr="00000000" w14:paraId="00000219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Development Buckets</w:t>
      </w:r>
      <w:r w:rsidDel="00000000" w:rsidR="00000000" w:rsidRPr="00000000">
        <w:rPr>
          <w:rtl w:val="0"/>
        </w:rPr>
        <w:t xml:space="preserve"> - That being said, we are in pretty good shape with regards to our current Development fund/buckets:</w:t>
      </w:r>
    </w:p>
    <w:p w:rsidR="00000000" w:rsidDel="00000000" w:rsidP="00000000" w:rsidRDefault="00000000" w:rsidRPr="00000000" w14:paraId="0000021A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750.0" w:type="dxa"/>
        <w:jc w:val="left"/>
        <w:tblInd w:w="4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10"/>
        <w:gridCol w:w="1530"/>
        <w:gridCol w:w="930"/>
        <w:gridCol w:w="1305"/>
        <w:gridCol w:w="870"/>
        <w:gridCol w:w="750"/>
        <w:gridCol w:w="1200"/>
        <w:gridCol w:w="2955"/>
        <w:tblGridChange w:id="0">
          <w:tblGrid>
            <w:gridCol w:w="210"/>
            <w:gridCol w:w="1530"/>
            <w:gridCol w:w="930"/>
            <w:gridCol w:w="1305"/>
            <w:gridCol w:w="870"/>
            <w:gridCol w:w="750"/>
            <w:gridCol w:w="1200"/>
            <w:gridCol w:w="2955"/>
          </w:tblGrid>
        </w:tblGridChange>
      </w:tblGrid>
      <w:tr>
        <w:trPr>
          <w:cantSplit w:val="0"/>
          <w:trHeight w:val="9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7e1c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7e1c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Fundraising "Buckets"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7e1c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Est % of Dev Budget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$ 34,829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7e1c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'21/22 Actual Amt. Spent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7e1c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'21/22 Actual 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7e1c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Amount Remaining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7e1c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Spending Description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Large Project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20%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$ 6,966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$ 6,966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Small Project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10%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$ 3,483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$ 2,054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20%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$ 1,429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Based of MS Garden $3000 grant;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Capital Improvements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20%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$ 6,966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$ 6,966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Education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17%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$ 5,921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$ 5,921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Community Goodwill/ Sterling Community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30%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$ 10,449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$ 4,775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14%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$ 5,674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Sterling Spirit Wear, Garden Day, Teacher Appreciation Expenses to date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Donations to external non-profit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$ 1,045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$ 1,045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3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4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Totals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5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100%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6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$ 34,829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7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$ 6,829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8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9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$ 27,999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A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Natural Leaning Design Initiative</w:t>
      </w:r>
      <w:r w:rsidDel="00000000" w:rsidR="00000000" w:rsidRPr="00000000">
        <w:rPr>
          <w:rtl w:val="0"/>
        </w:rPr>
        <w:t xml:space="preserve"> (through NC State) to enhance our outdoor learning environments -</w:t>
      </w:r>
    </w:p>
    <w:p w:rsidR="00000000" w:rsidDel="00000000" w:rsidP="00000000" w:rsidRDefault="00000000" w:rsidRPr="00000000" w14:paraId="0000025D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Met with Robin Moore and Mary Archer last week. They toured campus and spoke in depth with Josie, Todd and I.</w:t>
      </w:r>
    </w:p>
    <w:p w:rsidR="00000000" w:rsidDel="00000000" w:rsidP="00000000" w:rsidRDefault="00000000" w:rsidRPr="00000000" w14:paraId="0000025E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Sterling has a long history with the organization, including a full design plan completed in 2000.  There was a small resurgence of discussion in 2007 (before the sports court and MS were built).</w:t>
      </w:r>
    </w:p>
    <w:p w:rsidR="00000000" w:rsidDel="00000000" w:rsidP="00000000" w:rsidRDefault="00000000" w:rsidRPr="00000000" w14:paraId="0000025F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To redo the Master Design plan would require a substantial investment - Josie to discuss in Finance</w:t>
      </w:r>
    </w:p>
    <w:p w:rsidR="00000000" w:rsidDel="00000000" w:rsidP="00000000" w:rsidRDefault="00000000" w:rsidRPr="00000000" w14:paraId="00000260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We also need to discuss with governance about forming a new committee</w:t>
      </w:r>
    </w:p>
    <w:p w:rsidR="00000000" w:rsidDel="00000000" w:rsidP="00000000" w:rsidRDefault="00000000" w:rsidRPr="00000000" w14:paraId="00000261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However, a capital project like this would be a good Development fund goal and community (including corporate) engagement.</w:t>
      </w:r>
    </w:p>
    <w:p w:rsidR="00000000" w:rsidDel="00000000" w:rsidP="00000000" w:rsidRDefault="00000000" w:rsidRPr="00000000" w14:paraId="00000262">
      <w:pPr>
        <w:numPr>
          <w:ilvl w:val="0"/>
          <w:numId w:val="3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Next Quarterly Newsletter planned for February 18, 2022</w:t>
      </w:r>
    </w:p>
    <w:p w:rsidR="00000000" w:rsidDel="00000000" w:rsidP="00000000" w:rsidRDefault="00000000" w:rsidRPr="00000000" w14:paraId="00000263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Topics include how holidays/varied cultures are celebrated at Sterling</w:t>
      </w:r>
    </w:p>
    <w:p w:rsidR="00000000" w:rsidDel="00000000" w:rsidP="00000000" w:rsidRDefault="00000000" w:rsidRPr="00000000" w14:paraId="00000264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DEI section to highlight the work being done in that committee as well</w:t>
      </w:r>
    </w:p>
    <w:p w:rsidR="00000000" w:rsidDel="00000000" w:rsidP="00000000" w:rsidRDefault="00000000" w:rsidRPr="00000000" w14:paraId="0000026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6">
      <w:pPr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Tuesday, November 9, 2021</w:t>
      </w:r>
    </w:p>
    <w:p w:rsidR="00000000" w:rsidDel="00000000" w:rsidP="00000000" w:rsidRDefault="00000000" w:rsidRPr="00000000" w14:paraId="00000268">
      <w:pPr>
        <w:numPr>
          <w:ilvl w:val="0"/>
          <w:numId w:val="4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Quarterly Newsletter - </w:t>
      </w:r>
      <w:r w:rsidDel="00000000" w:rsidR="00000000" w:rsidRPr="00000000">
        <w:rPr>
          <w:rtl w:val="0"/>
        </w:rPr>
        <w:t xml:space="preserve">Completed and released last week with good feedback.  Next newsletter (Feb/March) will talk about celebrating holidays and cultures in the Montessori classroom</w:t>
      </w:r>
    </w:p>
    <w:p w:rsidR="00000000" w:rsidDel="00000000" w:rsidP="00000000" w:rsidRDefault="00000000" w:rsidRPr="00000000" w14:paraId="00000269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New </w:t>
      </w:r>
      <w:r w:rsidDel="00000000" w:rsidR="00000000" w:rsidRPr="00000000">
        <w:rPr>
          <w:b w:val="1"/>
          <w:rtl w:val="0"/>
        </w:rPr>
        <w:t xml:space="preserve">“Why I Give”</w:t>
      </w:r>
      <w:r w:rsidDel="00000000" w:rsidR="00000000" w:rsidRPr="00000000">
        <w:rPr>
          <w:rtl w:val="0"/>
        </w:rPr>
        <w:t xml:space="preserve"> established with the Hicks family - waiting for their info.  Will release with the Giving Tuesday push</w:t>
      </w:r>
    </w:p>
    <w:p w:rsidR="00000000" w:rsidDel="00000000" w:rsidP="00000000" w:rsidRDefault="00000000" w:rsidRPr="00000000" w14:paraId="0000026A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Giving Tuesday</w:t>
      </w:r>
      <w:r w:rsidDel="00000000" w:rsidR="00000000" w:rsidRPr="00000000">
        <w:rPr>
          <w:rtl w:val="0"/>
        </w:rPr>
        <w:t xml:space="preserve"> is Tuesday, November 30th.  Plan on ParentSquare push and a separate Grandparents/ Friends push through MailChimp.</w:t>
      </w:r>
    </w:p>
    <w:p w:rsidR="00000000" w:rsidDel="00000000" w:rsidP="00000000" w:rsidRDefault="00000000" w:rsidRPr="00000000" w14:paraId="0000026B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Classroom Challenge?  Class winners receive pizza/popsicle lunch - may not want to do this until the Spring, as we did do this for Charleston Wrap.</w:t>
      </w:r>
    </w:p>
    <w:p w:rsidR="00000000" w:rsidDel="00000000" w:rsidP="00000000" w:rsidRDefault="00000000" w:rsidRPr="00000000" w14:paraId="0000026C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Grandparent Challenge - $2500 for the 25th anniversary?</w:t>
      </w:r>
    </w:p>
    <w:p w:rsidR="00000000" w:rsidDel="00000000" w:rsidP="00000000" w:rsidRDefault="00000000" w:rsidRPr="00000000" w14:paraId="0000026D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Could track on the website</w:t>
      </w:r>
    </w:p>
    <w:p w:rsidR="00000000" w:rsidDel="00000000" w:rsidP="00000000" w:rsidRDefault="00000000" w:rsidRPr="00000000" w14:paraId="0000026E">
      <w:pPr>
        <w:numPr>
          <w:ilvl w:val="0"/>
          <w:numId w:val="4"/>
        </w:numPr>
        <w:spacing w:line="276.0005454545455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Development Funds</w:t>
      </w:r>
    </w:p>
    <w:p w:rsidR="00000000" w:rsidDel="00000000" w:rsidP="00000000" w:rsidRDefault="00000000" w:rsidRPr="00000000" w14:paraId="0000026F">
      <w:pPr>
        <w:numPr>
          <w:ilvl w:val="1"/>
          <w:numId w:val="4"/>
        </w:numPr>
        <w:ind w:left="1440" w:hanging="360"/>
      </w:pPr>
      <w:r w:rsidDel="00000000" w:rsidR="00000000" w:rsidRPr="00000000">
        <w:rPr>
          <w:b w:val="1"/>
          <w:rtl w:val="0"/>
        </w:rPr>
        <w:t xml:space="preserve">Deposited Charleston Wrap fundraiser</w:t>
      </w:r>
      <w:r w:rsidDel="00000000" w:rsidR="00000000" w:rsidRPr="00000000">
        <w:rPr>
          <w:rtl w:val="0"/>
        </w:rPr>
        <w:t xml:space="preserve"> $8,264.50 for Sterling</w:t>
      </w:r>
    </w:p>
    <w:p w:rsidR="00000000" w:rsidDel="00000000" w:rsidP="00000000" w:rsidRDefault="00000000" w:rsidRPr="00000000" w14:paraId="00000270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2021/22 Annual Fund</w:t>
      </w:r>
      <w:r w:rsidDel="00000000" w:rsidR="00000000" w:rsidRPr="00000000">
        <w:rPr>
          <w:rtl w:val="0"/>
        </w:rPr>
        <w:t xml:space="preserve"> collected to date: </w:t>
      </w:r>
      <w:r w:rsidDel="00000000" w:rsidR="00000000" w:rsidRPr="00000000">
        <w:rPr>
          <w:b w:val="1"/>
          <w:rtl w:val="0"/>
        </w:rPr>
        <w:t xml:space="preserve">$6,245</w:t>
      </w:r>
    </w:p>
    <w:tbl>
      <w:tblPr>
        <w:tblStyle w:val="Table8"/>
        <w:tblW w:w="9353.173652694612" w:type="dxa"/>
        <w:jc w:val="left"/>
        <w:tblInd w:w="4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03.17365269461078"/>
        <w:gridCol w:w="1320"/>
        <w:gridCol w:w="735"/>
        <w:gridCol w:w="1080"/>
        <w:gridCol w:w="960"/>
        <w:gridCol w:w="705"/>
        <w:gridCol w:w="1035"/>
        <w:gridCol w:w="2025"/>
        <w:gridCol w:w="1290"/>
        <w:tblGridChange w:id="0">
          <w:tblGrid>
            <w:gridCol w:w="203.17365269461078"/>
            <w:gridCol w:w="1320"/>
            <w:gridCol w:w="735"/>
            <w:gridCol w:w="1080"/>
            <w:gridCol w:w="960"/>
            <w:gridCol w:w="705"/>
            <w:gridCol w:w="1035"/>
            <w:gridCol w:w="2025"/>
            <w:gridCol w:w="1290"/>
          </w:tblGrid>
        </w:tblGridChange>
      </w:tblGrid>
      <w:tr>
        <w:trPr>
          <w:cantSplit w:val="0"/>
          <w:trHeight w:val="109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1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2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Updated 11/3/21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3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4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$ 16,424.12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5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Rolled Over Amount from 2020/21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6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7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8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9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7e1c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7e1c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Fundraising "Buckets"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7e1c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7C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Est % of Dev Budget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7D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$ 31,828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7e1c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7E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'21/22 Actual Amt. Spent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7e1c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7F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'21/22 Actual 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7e1c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80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Amount Remaining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7e1c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Spending 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7e1c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General Description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83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Large Project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85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20%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86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$ 6,366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87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88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89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$ 6,366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8A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8B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8C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8D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Small Project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8E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10%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8F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$ 3,183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90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$ 2,054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91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22%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92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$ 1,129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93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Based of MS Garden $3000 grant;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94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95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96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Capital Improvements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97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20%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98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$ 6,366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99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9A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9B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$ 6,366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9C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9D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9E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9F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Education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A0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17%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A1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$ 5,411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A2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A3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A4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$ 5,411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A5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A6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A7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A8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Community Goodwill/Sterling Community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A9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30%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AA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$ 9,548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AB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$ 4,701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AC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15%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AD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$ 4,848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AE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Sterling Spirit Wear, Garden Day, Teacher Appreciation Expenses to date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AF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(PFSA Funds)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B0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B1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Donations to external non-profit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B2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B3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$ 955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B4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B5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B6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$ 955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B7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B8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9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A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Totals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B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100%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C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$ 31,828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D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$ 6,755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E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F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$ 25,073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0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1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C2">
      <w:pPr>
        <w:numPr>
          <w:ilvl w:val="1"/>
          <w:numId w:val="4"/>
        </w:numPr>
        <w:spacing w:line="276.0005454545455" w:lineRule="auto"/>
        <w:ind w:left="144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3">
      <w:pPr>
        <w:numPr>
          <w:ilvl w:val="0"/>
          <w:numId w:val="4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ESSER III Funds update</w:t>
      </w:r>
    </w:p>
    <w:p w:rsidR="00000000" w:rsidDel="00000000" w:rsidP="00000000" w:rsidRDefault="00000000" w:rsidRPr="00000000" w14:paraId="000002C4">
      <w:pPr>
        <w:numPr>
          <w:ilvl w:val="1"/>
          <w:numId w:val="4"/>
        </w:numPr>
        <w:ind w:left="1440" w:hanging="360"/>
        <w:rPr/>
      </w:pPr>
      <w:r w:rsidDel="00000000" w:rsidR="00000000" w:rsidRPr="00000000">
        <w:rPr>
          <w:rtl w:val="0"/>
        </w:rPr>
        <w:t xml:space="preserve">Purchasing smaller items (tables, shade sails, soccer goals)</w:t>
      </w:r>
    </w:p>
    <w:p w:rsidR="00000000" w:rsidDel="00000000" w:rsidP="00000000" w:rsidRDefault="00000000" w:rsidRPr="00000000" w14:paraId="000002C5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Working with Todd on estimates for larger projects, including design</w:t>
      </w:r>
    </w:p>
    <w:p w:rsidR="00000000" w:rsidDel="00000000" w:rsidP="00000000" w:rsidRDefault="00000000" w:rsidRPr="00000000" w14:paraId="000002C6">
      <w:pPr>
        <w:numPr>
          <w:ilvl w:val="2"/>
          <w:numId w:val="4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Did hear back from the Natural Learning Initiative at NCSU - they know we are in the queue to discuss collaboration.</w:t>
      </w:r>
    </w:p>
    <w:p w:rsidR="00000000" w:rsidDel="00000000" w:rsidP="00000000" w:rsidRDefault="00000000" w:rsidRPr="00000000" w14:paraId="000002C7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Whole Kids Garden Grant</w:t>
      </w:r>
      <w:r w:rsidDel="00000000" w:rsidR="00000000" w:rsidRPr="00000000">
        <w:rPr>
          <w:rtl w:val="0"/>
        </w:rPr>
        <w:t xml:space="preserve"> - working with Tom K. over the year to collect process information and pictures of our MS Garden</w:t>
      </w:r>
    </w:p>
    <w:p w:rsidR="00000000" w:rsidDel="00000000" w:rsidP="00000000" w:rsidRDefault="00000000" w:rsidRPr="00000000" w14:paraId="000002C8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Reporting back to the </w:t>
      </w:r>
      <w:r w:rsidDel="00000000" w:rsidR="00000000" w:rsidRPr="00000000">
        <w:rPr>
          <w:b w:val="1"/>
          <w:rtl w:val="0"/>
        </w:rPr>
        <w:t xml:space="preserve">Heritage Foundation</w:t>
      </w:r>
      <w:r w:rsidDel="00000000" w:rsidR="00000000" w:rsidRPr="00000000">
        <w:rPr>
          <w:rtl w:val="0"/>
        </w:rPr>
        <w:t xml:space="preserve"> for the grant we won for the Orienteering compasses.  This includes receipts and pictures.</w:t>
      </w:r>
    </w:p>
    <w:p w:rsidR="00000000" w:rsidDel="00000000" w:rsidP="00000000" w:rsidRDefault="00000000" w:rsidRPr="00000000" w14:paraId="000002C9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Looking into grant for BJP buses again for the Spring.</w:t>
      </w:r>
    </w:p>
    <w:p w:rsidR="00000000" w:rsidDel="00000000" w:rsidP="00000000" w:rsidRDefault="00000000" w:rsidRPr="00000000" w14:paraId="000002C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​​Thursday, October 14, 2021</w:t>
      </w:r>
    </w:p>
    <w:p w:rsidR="00000000" w:rsidDel="00000000" w:rsidP="00000000" w:rsidRDefault="00000000" w:rsidRPr="00000000" w14:paraId="000002CD">
      <w:pPr>
        <w:spacing w:line="276.0005454545455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b w:val="1"/>
          <w:rtl w:val="0"/>
        </w:rPr>
        <w:t xml:space="preserve">ESSER III Funds update</w:t>
      </w:r>
    </w:p>
    <w:p w:rsidR="00000000" w:rsidDel="00000000" w:rsidP="00000000" w:rsidRDefault="00000000" w:rsidRPr="00000000" w14:paraId="000002CE">
      <w:pPr>
        <w:spacing w:line="276.0005454545455" w:lineRule="auto"/>
        <w:ind w:left="1440" w:firstLine="0"/>
        <w:rPr/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tl w:val="0"/>
        </w:rPr>
        <w:t xml:space="preserve">Met with Team Reps on 10/5 and gathered their requests for each levels.</w:t>
      </w:r>
    </w:p>
    <w:p w:rsidR="00000000" w:rsidDel="00000000" w:rsidP="00000000" w:rsidRDefault="00000000" w:rsidRPr="00000000" w14:paraId="000002CF">
      <w:pPr>
        <w:numPr>
          <w:ilvl w:val="0"/>
          <w:numId w:val="1"/>
        </w:numPr>
        <w:spacing w:line="276.0005454545455" w:lineRule="auto"/>
        <w:ind w:left="2880" w:hanging="360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  <w:t xml:space="preserve">Many requests we already have funds for (i.e. small soccer goals in the CH playground, tables and shade sails for LE, UE, MS and Field area)</w:t>
      </w:r>
    </w:p>
    <w:p w:rsidR="00000000" w:rsidDel="00000000" w:rsidP="00000000" w:rsidRDefault="00000000" w:rsidRPr="00000000" w14:paraId="000002D0">
      <w:pPr>
        <w:numPr>
          <w:ilvl w:val="0"/>
          <w:numId w:val="1"/>
        </w:numPr>
        <w:spacing w:line="276.0005454545455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Working with Todd on getting estimates for larger projects, so we specifics for fundraising</w:t>
      </w:r>
    </w:p>
    <w:p w:rsidR="00000000" w:rsidDel="00000000" w:rsidP="00000000" w:rsidRDefault="00000000" w:rsidRPr="00000000" w14:paraId="000002D1">
      <w:pPr>
        <w:numPr>
          <w:ilvl w:val="0"/>
          <w:numId w:val="1"/>
        </w:numPr>
        <w:spacing w:line="276.0005454545455" w:lineRule="auto"/>
        <w:ind w:left="2880" w:hanging="360"/>
        <w:rPr>
          <w:u w:val="none"/>
        </w:rPr>
      </w:pPr>
      <w:r w:rsidDel="00000000" w:rsidR="00000000" w:rsidRPr="00000000">
        <w:rPr>
          <w:highlight w:val="white"/>
          <w:rtl w:val="0"/>
        </w:rPr>
        <w:t xml:space="preserve">Contacted the </w:t>
      </w:r>
      <w:r w:rsidDel="00000000" w:rsidR="00000000" w:rsidRPr="00000000">
        <w:rPr>
          <w:color w:val="512278"/>
          <w:highlight w:val="white"/>
          <w:rtl w:val="0"/>
        </w:rPr>
        <w:t xml:space="preserve">Natural Learning Initiative at North Carolina State University -</w:t>
      </w:r>
      <w:hyperlink r:id="rId6">
        <w:r w:rsidDel="00000000" w:rsidR="00000000" w:rsidRPr="00000000">
          <w:rPr>
            <w:color w:val="512278"/>
            <w:highlight w:val="white"/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https://naturalearning.org/programs-projects/</w:t>
        </w:r>
      </w:hyperlink>
      <w:r w:rsidDel="00000000" w:rsidR="00000000" w:rsidRPr="00000000">
        <w:rPr>
          <w:rtl w:val="0"/>
        </w:rPr>
        <w:t xml:space="preserve"> to partner in design of our outdoor spaces.  They have worked with other Montessori schools</w:t>
      </w:r>
    </w:p>
    <w:p w:rsidR="00000000" w:rsidDel="00000000" w:rsidP="00000000" w:rsidRDefault="00000000" w:rsidRPr="00000000" w14:paraId="000002D2">
      <w:pPr>
        <w:numPr>
          <w:ilvl w:val="0"/>
          <w:numId w:val="1"/>
        </w:numPr>
        <w:spacing w:line="276.0005454545455" w:lineRule="auto"/>
        <w:ind w:left="2880" w:hanging="360"/>
        <w:rPr>
          <w:u w:val="none"/>
        </w:rPr>
      </w:pPr>
      <w:r w:rsidDel="00000000" w:rsidR="00000000" w:rsidRPr="00000000">
        <w:rPr>
          <w:highlight w:val="white"/>
          <w:rtl w:val="0"/>
        </w:rPr>
        <w:t xml:space="preserve">Starting a prospectus on the outdoor environment education</w:t>
      </w:r>
    </w:p>
    <w:p w:rsidR="00000000" w:rsidDel="00000000" w:rsidP="00000000" w:rsidRDefault="00000000" w:rsidRPr="00000000" w14:paraId="000002D3">
      <w:pPr>
        <w:ind w:left="720" w:firstLine="0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b w:val="1"/>
          <w:rtl w:val="0"/>
        </w:rPr>
        <w:t xml:space="preserve">Quarterly newsletter</w:t>
      </w:r>
    </w:p>
    <w:p w:rsidR="00000000" w:rsidDel="00000000" w:rsidP="00000000" w:rsidRDefault="00000000" w:rsidRPr="00000000" w14:paraId="000002D4">
      <w:pPr>
        <w:ind w:left="1440" w:firstLine="0"/>
        <w:rPr/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tl w:val="0"/>
        </w:rPr>
        <w:t xml:space="preserve">Aiming for November 5th release date</w:t>
      </w:r>
    </w:p>
    <w:p w:rsidR="00000000" w:rsidDel="00000000" w:rsidP="00000000" w:rsidRDefault="00000000" w:rsidRPr="00000000" w14:paraId="000002D5">
      <w:pPr>
        <w:ind w:left="1440" w:firstLine="0"/>
        <w:rPr/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tl w:val="0"/>
        </w:rPr>
        <w:t xml:space="preserve">This can be used as an extended learning tool for families, as well as for marketing</w:t>
      </w:r>
    </w:p>
    <w:p w:rsidR="00000000" w:rsidDel="00000000" w:rsidP="00000000" w:rsidRDefault="00000000" w:rsidRPr="00000000" w14:paraId="000002D6">
      <w:pPr>
        <w:ind w:left="7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b w:val="1"/>
          <w:rtl w:val="0"/>
        </w:rPr>
        <w:t xml:space="preserve">Charleston Wrap fundraiser</w:t>
      </w:r>
      <w:r w:rsidDel="00000000" w:rsidR="00000000" w:rsidRPr="00000000">
        <w:rPr>
          <w:rtl w:val="0"/>
        </w:rPr>
        <w:t xml:space="preserve"> raised $8,264.50 for Sterling – awaiting check deliver which should come in November.  It’s still open through December 3</w:t>
      </w:r>
      <w:r w:rsidDel="00000000" w:rsidR="00000000" w:rsidRPr="00000000">
        <w:rPr>
          <w:vertAlign w:val="superscript"/>
          <w:rtl w:val="0"/>
        </w:rPr>
        <w:t xml:space="preserve">rd</w:t>
      </w:r>
      <w:r w:rsidDel="00000000" w:rsidR="00000000" w:rsidRPr="00000000">
        <w:rPr>
          <w:rtl w:val="0"/>
        </w:rPr>
        <w:t xml:space="preserve">, so that number may go up.  Very simple and easy according to our Fundraising Chair.</w:t>
      </w:r>
    </w:p>
    <w:p w:rsidR="00000000" w:rsidDel="00000000" w:rsidP="00000000" w:rsidRDefault="00000000" w:rsidRPr="00000000" w14:paraId="000002D7">
      <w:pPr>
        <w:numPr>
          <w:ilvl w:val="0"/>
          <w:numId w:val="7"/>
        </w:numPr>
        <w:spacing w:line="276.0005454545455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Need to have 100% Board participation</w:t>
      </w:r>
      <w:r w:rsidDel="00000000" w:rsidR="00000000" w:rsidRPr="00000000">
        <w:rPr>
          <w:rtl w:val="0"/>
        </w:rPr>
        <w:t xml:space="preserve"> - only ⅓ of directors have contributed.  Again, this makes for a compelling argument. </w:t>
      </w:r>
    </w:p>
    <w:p w:rsidR="00000000" w:rsidDel="00000000" w:rsidP="00000000" w:rsidRDefault="00000000" w:rsidRPr="00000000" w14:paraId="000002D8">
      <w:pPr>
        <w:numPr>
          <w:ilvl w:val="0"/>
          <w:numId w:val="7"/>
        </w:numPr>
        <w:spacing w:line="276.0005454545455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Grandparents and Sponsor campaign</w:t>
      </w:r>
      <w:r w:rsidDel="00000000" w:rsidR="00000000" w:rsidRPr="00000000">
        <w:rPr>
          <w:rtl w:val="0"/>
        </w:rPr>
        <w:t xml:space="preserve"> “Growing into our Future”??  Working on a MailChimp campaign to connect to our grandparent data pulled.</w:t>
      </w:r>
    </w:p>
    <w:p w:rsidR="00000000" w:rsidDel="00000000" w:rsidP="00000000" w:rsidRDefault="00000000" w:rsidRPr="00000000" w14:paraId="000002D9">
      <w:pPr>
        <w:numPr>
          <w:ilvl w:val="0"/>
          <w:numId w:val="7"/>
        </w:numPr>
        <w:spacing w:line="276.0005454545455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Development Funds</w:t>
      </w:r>
    </w:p>
    <w:p w:rsidR="00000000" w:rsidDel="00000000" w:rsidP="00000000" w:rsidRDefault="00000000" w:rsidRPr="00000000" w14:paraId="000002DA">
      <w:pPr>
        <w:numPr>
          <w:ilvl w:val="1"/>
          <w:numId w:val="7"/>
        </w:numPr>
        <w:spacing w:line="276.0005454545455" w:lineRule="auto"/>
        <w:ind w:left="1440" w:hanging="360"/>
        <w:rPr/>
      </w:pPr>
      <w:r w:rsidDel="00000000" w:rsidR="00000000" w:rsidRPr="00000000">
        <w:rPr>
          <w:rtl w:val="0"/>
        </w:rPr>
        <w:t xml:space="preserve">Development Account - currently at $21,862.24 ($16,424.12 was “rollover” from previous year)</w:t>
      </w:r>
    </w:p>
    <w:p w:rsidR="00000000" w:rsidDel="00000000" w:rsidP="00000000" w:rsidRDefault="00000000" w:rsidRPr="00000000" w14:paraId="000002DB">
      <w:pPr>
        <w:numPr>
          <w:ilvl w:val="1"/>
          <w:numId w:val="7"/>
        </w:numPr>
        <w:spacing w:line="276.0005454545455" w:lineRule="auto"/>
        <w:ind w:left="1440" w:hanging="360"/>
        <w:rPr/>
      </w:pPr>
      <w:r w:rsidDel="00000000" w:rsidR="00000000" w:rsidRPr="00000000">
        <w:rPr>
          <w:rtl w:val="0"/>
        </w:rPr>
        <w:t xml:space="preserve">21/22 Annual Fund collections (since July 1) - $4,893.44</w:t>
      </w:r>
    </w:p>
    <w:p w:rsidR="00000000" w:rsidDel="00000000" w:rsidP="00000000" w:rsidRDefault="00000000" w:rsidRPr="00000000" w14:paraId="000002DC">
      <w:pPr>
        <w:spacing w:line="276.0005454545455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2D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Thursday, September 9, 2021</w:t>
      </w:r>
    </w:p>
    <w:p w:rsidR="00000000" w:rsidDel="00000000" w:rsidP="00000000" w:rsidRDefault="00000000" w:rsidRPr="00000000" w14:paraId="000002E0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ESSER III funds (~$197k) to be used for </w:t>
      </w:r>
      <w:r w:rsidDel="00000000" w:rsidR="00000000" w:rsidRPr="00000000">
        <w:rPr>
          <w:b w:val="1"/>
          <w:rtl w:val="0"/>
        </w:rPr>
        <w:t xml:space="preserve">outdoor environments - leading drive for Development focus</w:t>
      </w:r>
    </w:p>
    <w:p w:rsidR="00000000" w:rsidDel="00000000" w:rsidP="00000000" w:rsidRDefault="00000000" w:rsidRPr="00000000" w14:paraId="000002E1">
      <w:pPr>
        <w:numPr>
          <w:ilvl w:val="1"/>
          <w:numId w:val="8"/>
        </w:numPr>
        <w:ind w:left="1440" w:hanging="360"/>
      </w:pPr>
      <w:r w:rsidDel="00000000" w:rsidR="00000000" w:rsidRPr="00000000">
        <w:rPr>
          <w:rtl w:val="0"/>
        </w:rPr>
        <w:t xml:space="preserve">Parent Survey of needs/wants - Review what was asked previously from families</w:t>
      </w:r>
    </w:p>
    <w:p w:rsidR="00000000" w:rsidDel="00000000" w:rsidP="00000000" w:rsidRDefault="00000000" w:rsidRPr="00000000" w14:paraId="000002E2">
      <w:pPr>
        <w:numPr>
          <w:ilvl w:val="1"/>
          <w:numId w:val="8"/>
        </w:numPr>
        <w:ind w:left="1440" w:hanging="360"/>
      </w:pPr>
      <w:r w:rsidDel="00000000" w:rsidR="00000000" w:rsidRPr="00000000">
        <w:rPr>
          <w:rtl w:val="0"/>
        </w:rPr>
        <w:t xml:space="preserve">Team Rep questions (to poll classes/levels for outdoor needs) - Josie met with them on Tuesday, Sept 7 </w:t>
      </w:r>
    </w:p>
    <w:p w:rsidR="00000000" w:rsidDel="00000000" w:rsidP="00000000" w:rsidRDefault="00000000" w:rsidRPr="00000000" w14:paraId="000002E3">
      <w:pPr>
        <w:numPr>
          <w:ilvl w:val="2"/>
          <w:numId w:val="8"/>
        </w:numPr>
        <w:ind w:left="2160" w:hanging="360"/>
      </w:pPr>
      <w:r w:rsidDel="00000000" w:rsidR="00000000" w:rsidRPr="00000000">
        <w:rPr>
          <w:rtl w:val="0"/>
        </w:rPr>
        <w:t xml:space="preserve">What type of outdoor improvement would you like to have near your classroom?</w:t>
      </w:r>
    </w:p>
    <w:p w:rsidR="00000000" w:rsidDel="00000000" w:rsidP="00000000" w:rsidRDefault="00000000" w:rsidRPr="00000000" w14:paraId="000002E4">
      <w:pPr>
        <w:numPr>
          <w:ilvl w:val="2"/>
          <w:numId w:val="8"/>
        </w:numPr>
        <w:ind w:left="2160" w:hanging="360"/>
      </w:pPr>
      <w:r w:rsidDel="00000000" w:rsidR="00000000" w:rsidRPr="00000000">
        <w:rPr>
          <w:rtl w:val="0"/>
        </w:rPr>
        <w:t xml:space="preserve">How would this improvement be incorporated into Montessori education for your students?</w:t>
      </w:r>
    </w:p>
    <w:p w:rsidR="00000000" w:rsidDel="00000000" w:rsidP="00000000" w:rsidRDefault="00000000" w:rsidRPr="00000000" w14:paraId="000002E5">
      <w:pPr>
        <w:numPr>
          <w:ilvl w:val="2"/>
          <w:numId w:val="8"/>
        </w:numPr>
        <w:ind w:left="2160" w:hanging="360"/>
      </w:pPr>
      <w:r w:rsidDel="00000000" w:rsidR="00000000" w:rsidRPr="00000000">
        <w:rPr>
          <w:rtl w:val="0"/>
        </w:rPr>
        <w:t xml:space="preserve">What feature would you like added to Sterling in any outdoor environment?</w:t>
      </w:r>
    </w:p>
    <w:p w:rsidR="00000000" w:rsidDel="00000000" w:rsidP="00000000" w:rsidRDefault="00000000" w:rsidRPr="00000000" w14:paraId="000002E6">
      <w:pPr>
        <w:numPr>
          <w:ilvl w:val="2"/>
          <w:numId w:val="8"/>
        </w:numPr>
        <w:ind w:left="2160" w:hanging="360"/>
      </w:pPr>
      <w:r w:rsidDel="00000000" w:rsidR="00000000" w:rsidRPr="00000000">
        <w:rPr>
          <w:rtl w:val="0"/>
        </w:rPr>
        <w:t xml:space="preserve">How can you imagine this feature/improvement enhancing the student’s Montessori experience?</w:t>
      </w:r>
    </w:p>
    <w:p w:rsidR="00000000" w:rsidDel="00000000" w:rsidP="00000000" w:rsidRDefault="00000000" w:rsidRPr="00000000" w14:paraId="000002E7">
      <w:pPr>
        <w:numPr>
          <w:ilvl w:val="1"/>
          <w:numId w:val="8"/>
        </w:numPr>
        <w:ind w:left="1440" w:hanging="360"/>
      </w:pPr>
      <w:r w:rsidDel="00000000" w:rsidR="00000000" w:rsidRPr="00000000">
        <w:rPr>
          <w:rtl w:val="0"/>
        </w:rPr>
        <w:t xml:space="preserve">LE/UE/MS Student requests - present at Student Council and have them follow up.  Assigned to Justin/Carrie to discuss at the first meeting (Oct 1)</w:t>
      </w:r>
    </w:p>
    <w:p w:rsidR="00000000" w:rsidDel="00000000" w:rsidP="00000000" w:rsidRDefault="00000000" w:rsidRPr="00000000" w14:paraId="000002E8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From the above feedback, we can create a story about our goals for 2021/22.  This can then be taken to businesses - creating a “Package” with the plan for this year, and the Annual Report from last year </w:t>
      </w:r>
    </w:p>
    <w:p w:rsidR="00000000" w:rsidDel="00000000" w:rsidP="00000000" w:rsidRDefault="00000000" w:rsidRPr="00000000" w14:paraId="000002E9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Charleston Wrap virtual fundraiser to run the next two weeks.  Information has been distributed to classrooms with the class goals.  Jenn Jewett is charing</w:t>
      </w:r>
    </w:p>
    <w:p w:rsidR="00000000" w:rsidDel="00000000" w:rsidP="00000000" w:rsidRDefault="00000000" w:rsidRPr="00000000" w14:paraId="000002EA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Meeting with Morrisville Chamber of Commerce - in person - on Tuesday, September 14th for Meet &amp; Coffee (first in-person in a long time)</w:t>
      </w:r>
    </w:p>
    <w:p w:rsidR="00000000" w:rsidDel="00000000" w:rsidP="00000000" w:rsidRDefault="00000000" w:rsidRPr="00000000" w14:paraId="000002EB">
      <w:pPr>
        <w:numPr>
          <w:ilvl w:val="0"/>
          <w:numId w:val="8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Need to have 100% Board participation</w:t>
      </w:r>
      <w:r w:rsidDel="00000000" w:rsidR="00000000" w:rsidRPr="00000000">
        <w:rPr>
          <w:rtl w:val="0"/>
        </w:rPr>
        <w:t xml:space="preserve"> - only ⅓ of directors have contributed.  Again, this makes for a compelling argument.  The same would be true for Administration, at the very least.</w:t>
      </w:r>
    </w:p>
    <w:p w:rsidR="00000000" w:rsidDel="00000000" w:rsidP="00000000" w:rsidRDefault="00000000" w:rsidRPr="00000000" w14:paraId="000002EC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Grandparents and Sponsor campaign “Growing into our Future”??  In addition to our compelling story - would love involvement in generating ideas to hook grandparents</w:t>
      </w:r>
    </w:p>
    <w:p w:rsidR="00000000" w:rsidDel="00000000" w:rsidP="00000000" w:rsidRDefault="00000000" w:rsidRPr="00000000" w14:paraId="000002ED">
      <w:pPr>
        <w:numPr>
          <w:ilvl w:val="1"/>
          <w:numId w:val="8"/>
        </w:numPr>
        <w:ind w:left="1440" w:hanging="360"/>
      </w:pPr>
      <w:r w:rsidDel="00000000" w:rsidR="00000000" w:rsidRPr="00000000">
        <w:rPr>
          <w:rtl w:val="0"/>
        </w:rPr>
        <w:t xml:space="preserve">Have pulled information from Infosnap - need to import it into Little Green Light</w:t>
      </w:r>
    </w:p>
    <w:p w:rsidR="00000000" w:rsidDel="00000000" w:rsidP="00000000" w:rsidRDefault="00000000" w:rsidRPr="00000000" w14:paraId="000002EE">
      <w:pPr>
        <w:numPr>
          <w:ilvl w:val="1"/>
          <w:numId w:val="8"/>
        </w:numPr>
        <w:ind w:left="1440" w:hanging="360"/>
      </w:pPr>
      <w:r w:rsidDel="00000000" w:rsidR="00000000" w:rsidRPr="00000000">
        <w:rPr>
          <w:rtl w:val="0"/>
        </w:rPr>
        <w:t xml:space="preserve">Worth doing a digital and snail mail campaign/postcards?</w:t>
      </w:r>
    </w:p>
    <w:p w:rsidR="00000000" w:rsidDel="00000000" w:rsidP="00000000" w:rsidRDefault="00000000" w:rsidRPr="00000000" w14:paraId="000002EF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Reminder of our Development Buckets and current totals</w:t>
      </w:r>
    </w:p>
    <w:p w:rsidR="00000000" w:rsidDel="00000000" w:rsidP="00000000" w:rsidRDefault="00000000" w:rsidRPr="00000000" w14:paraId="000002F0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Development Account - currently at $17,734.55 ($16,424.12 was “rollover” from previous year)</w:t>
      </w:r>
    </w:p>
    <w:p w:rsidR="00000000" w:rsidDel="00000000" w:rsidP="00000000" w:rsidRDefault="00000000" w:rsidRPr="00000000" w14:paraId="000002F1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21/22 Annual Fund collections (since July 1) - $3,491.96</w:t>
      </w:r>
    </w:p>
    <w:p w:rsidR="00000000" w:rsidDel="00000000" w:rsidP="00000000" w:rsidRDefault="00000000" w:rsidRPr="00000000" w14:paraId="000002F2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All money out to date has been for PFSA - Spirit Wear, Movie Night licenses, Yearbook (2020/21) and we paid for $350 for the compasses for PE with the grant we won last year.</w:t>
      </w:r>
    </w:p>
    <w:p w:rsidR="00000000" w:rsidDel="00000000" w:rsidP="00000000" w:rsidRDefault="00000000" w:rsidRPr="00000000" w14:paraId="000002F3">
      <w:pPr>
        <w:ind w:left="0" w:firstLine="0"/>
        <w:rPr/>
      </w:pPr>
      <w:r w:rsidDel="00000000" w:rsidR="00000000" w:rsidRPr="00000000">
        <w:rPr/>
        <w:drawing>
          <wp:inline distB="114300" distT="114300" distL="114300" distR="114300">
            <wp:extent cx="5943600" cy="35433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43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5">
      <w:pPr>
        <w:rPr/>
      </w:pPr>
      <w:r w:rsidDel="00000000" w:rsidR="00000000" w:rsidRPr="00000000">
        <w:rPr>
          <w:rtl w:val="0"/>
        </w:rPr>
        <w:t xml:space="preserve">Annual Fund 2021/22 Calendar/Timeline</w:t>
      </w:r>
    </w:p>
    <w:p w:rsidR="00000000" w:rsidDel="00000000" w:rsidP="00000000" w:rsidRDefault="00000000" w:rsidRPr="00000000" w14:paraId="000002F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7">
      <w:pPr>
        <w:rPr/>
      </w:pPr>
      <w:r w:rsidDel="00000000" w:rsidR="00000000" w:rsidRPr="00000000">
        <w:rPr>
          <w:rtl w:val="0"/>
        </w:rPr>
        <w:t xml:space="preserve">Grants for transportation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naturalearning.org/programs-projects/" TargetMode="External"/><Relationship Id="rId7" Type="http://schemas.openxmlformats.org/officeDocument/2006/relationships/hyperlink" Target="https://naturalearning.org/programs-projects/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